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2EC" w:rsidRPr="00A122F4" w:rsidRDefault="00A122F4" w:rsidP="0050363D">
      <w:pPr>
        <w:spacing w:line="228" w:lineRule="auto"/>
        <w:jc w:val="center"/>
        <w:rPr>
          <w:rFonts w:ascii="Arial Bold" w:hAnsi="Arial Bold"/>
          <w:b/>
          <w:spacing w:val="-8"/>
          <w:szCs w:val="24"/>
          <w:lang w:val="id-ID"/>
        </w:rPr>
      </w:pPr>
      <w:r w:rsidRPr="00A122F4">
        <w:rPr>
          <w:rFonts w:ascii="Arial Bold" w:hAnsi="Arial Bold" w:cs="Times New Roman"/>
          <w:b/>
          <w:szCs w:val="24"/>
          <w:lang w:val="en-US"/>
        </w:rPr>
        <w:t xml:space="preserve">Desain Digester Biogas </w:t>
      </w:r>
      <w:r w:rsidRPr="00A122F4">
        <w:rPr>
          <w:rFonts w:ascii="Arial Bold" w:hAnsi="Arial Bold" w:cs="Times New Roman"/>
          <w:b/>
          <w:szCs w:val="24"/>
          <w:lang w:val="id-ID"/>
        </w:rPr>
        <w:t>Berbahan Baku</w:t>
      </w:r>
      <w:r>
        <w:rPr>
          <w:rFonts w:asciiTheme="minorHAnsi" w:hAnsiTheme="minorHAnsi" w:cs="Times New Roman"/>
          <w:b/>
          <w:i/>
          <w:szCs w:val="24"/>
          <w:lang w:val="id-ID"/>
        </w:rPr>
        <w:t xml:space="preserve"> </w:t>
      </w:r>
      <w:r w:rsidRPr="00A122F4">
        <w:rPr>
          <w:rFonts w:ascii="Arial Bold" w:hAnsi="Arial Bold" w:cs="Times New Roman"/>
          <w:b/>
          <w:szCs w:val="24"/>
          <w:lang w:val="en-US"/>
        </w:rPr>
        <w:t>Eceng Gondok</w:t>
      </w:r>
    </w:p>
    <w:p w:rsidR="00C322EC" w:rsidRPr="00A122F4" w:rsidRDefault="00C322EC" w:rsidP="00C322EC">
      <w:pPr>
        <w:spacing w:line="228" w:lineRule="auto"/>
        <w:jc w:val="center"/>
        <w:rPr>
          <w:rFonts w:ascii="Arial Bold" w:hAnsi="Arial Bold"/>
          <w:b/>
          <w:spacing w:val="-8"/>
          <w:szCs w:val="24"/>
          <w:lang w:val="id-ID"/>
        </w:rPr>
      </w:pPr>
    </w:p>
    <w:p w:rsidR="00C322EC" w:rsidRPr="008C680D" w:rsidRDefault="00C322EC" w:rsidP="00C322EC">
      <w:pPr>
        <w:spacing w:line="228" w:lineRule="auto"/>
        <w:jc w:val="center"/>
        <w:rPr>
          <w:color w:val="FF0000"/>
          <w:spacing w:val="-8"/>
          <w:lang w:val="id-ID"/>
        </w:rPr>
      </w:pPr>
      <w:r w:rsidRPr="00A122F4">
        <w:rPr>
          <w:rFonts w:ascii="Arial Bold" w:hAnsi="Arial Bold"/>
          <w:b/>
          <w:spacing w:val="-8"/>
          <w:sz w:val="22"/>
          <w:lang w:val="id-ID"/>
        </w:rPr>
        <w:t>Meylinda Mulyati</w:t>
      </w:r>
      <w:r w:rsidRPr="00370DFF">
        <w:rPr>
          <w:b/>
          <w:spacing w:val="-8"/>
          <w:sz w:val="22"/>
          <w:vertAlign w:val="superscript"/>
          <w:lang w:val="id-ID"/>
        </w:rPr>
        <w:t>1</w:t>
      </w:r>
    </w:p>
    <w:p w:rsidR="00C322EC" w:rsidRPr="00722A84" w:rsidRDefault="00C322EC" w:rsidP="00C322EC">
      <w:pPr>
        <w:spacing w:line="228" w:lineRule="auto"/>
        <w:ind w:left="360"/>
        <w:jc w:val="center"/>
        <w:rPr>
          <w:rFonts w:ascii="Arial italic" w:hAnsi="Arial italic" w:cs="Arial"/>
          <w:i/>
          <w:spacing w:val="-8"/>
          <w:sz w:val="18"/>
          <w:szCs w:val="18"/>
          <w:lang w:val="id-ID"/>
        </w:rPr>
      </w:pPr>
      <w:r w:rsidRPr="00370DFF">
        <w:rPr>
          <w:spacing w:val="-8"/>
          <w:vertAlign w:val="superscript"/>
          <w:lang w:val="id-ID"/>
        </w:rPr>
        <w:t>1</w:t>
      </w:r>
      <w:r w:rsidRPr="00370DFF">
        <w:rPr>
          <w:spacing w:val="-8"/>
          <w:lang w:val="id-ID"/>
        </w:rPr>
        <w:t xml:space="preserve"> </w:t>
      </w:r>
      <w:r w:rsidRPr="00722A84">
        <w:rPr>
          <w:rFonts w:ascii="Arial italic" w:hAnsi="Arial italic" w:cs="Arial"/>
          <w:i/>
          <w:spacing w:val="-8"/>
          <w:sz w:val="18"/>
          <w:szCs w:val="18"/>
          <w:lang w:val="id-ID"/>
        </w:rPr>
        <w:t>Program Studi Teknik Industri, Fakultas Sains dan Teknologi, Universitas Katolik Musi Charitas Palembang</w:t>
      </w:r>
    </w:p>
    <w:p w:rsidR="00C322EC" w:rsidRPr="00722A84" w:rsidRDefault="00A122F4" w:rsidP="00C322EC">
      <w:pPr>
        <w:spacing w:line="228" w:lineRule="auto"/>
        <w:ind w:left="360"/>
        <w:jc w:val="center"/>
        <w:rPr>
          <w:rFonts w:ascii="Arial italic" w:hAnsi="Arial italic" w:cs="Arial"/>
          <w:i/>
          <w:spacing w:val="-8"/>
          <w:sz w:val="18"/>
          <w:szCs w:val="18"/>
          <w:lang w:val="id-ID"/>
        </w:rPr>
      </w:pPr>
      <w:r w:rsidRPr="00722A84">
        <w:rPr>
          <w:rFonts w:ascii="Arial italic" w:hAnsi="Arial italic" w:cs="Arial"/>
          <w:i/>
          <w:spacing w:val="-8"/>
          <w:sz w:val="18"/>
          <w:szCs w:val="18"/>
          <w:lang w:val="id-ID"/>
        </w:rPr>
        <w:t xml:space="preserve">Kampus UKMC, </w:t>
      </w:r>
      <w:r w:rsidR="00C322EC" w:rsidRPr="00722A84">
        <w:rPr>
          <w:rFonts w:ascii="Arial italic" w:hAnsi="Arial italic" w:cs="Arial"/>
          <w:i/>
          <w:spacing w:val="-8"/>
          <w:sz w:val="18"/>
          <w:szCs w:val="18"/>
          <w:lang w:val="id-ID"/>
        </w:rPr>
        <w:t>Jl. Bangau No. 60 Palembang, 30113</w:t>
      </w:r>
    </w:p>
    <w:p w:rsidR="00C322EC" w:rsidRPr="00B43A46" w:rsidRDefault="00C322EC" w:rsidP="00C322EC">
      <w:pPr>
        <w:spacing w:line="228" w:lineRule="auto"/>
        <w:jc w:val="center"/>
        <w:rPr>
          <w:rFonts w:ascii="Arial italic" w:hAnsi="Arial italic" w:cs="Arial"/>
          <w:i/>
          <w:spacing w:val="-8"/>
          <w:sz w:val="16"/>
          <w:szCs w:val="16"/>
          <w:lang w:val="id-ID"/>
        </w:rPr>
      </w:pPr>
      <w:r w:rsidRPr="00B43A46">
        <w:rPr>
          <w:rFonts w:ascii="Arial italic" w:hAnsi="Arial italic" w:cs="Arial"/>
          <w:i/>
          <w:spacing w:val="-8"/>
          <w:sz w:val="16"/>
          <w:szCs w:val="16"/>
          <w:lang w:val="id-ID"/>
        </w:rPr>
        <w:t>Email: meylinda@ukmc.ac.id</w:t>
      </w:r>
    </w:p>
    <w:p w:rsidR="00C322EC" w:rsidRDefault="00C322EC" w:rsidP="00722A84">
      <w:pPr>
        <w:pStyle w:val="ListParagraph"/>
        <w:spacing w:after="120" w:line="240" w:lineRule="auto"/>
        <w:ind w:left="0"/>
        <w:rPr>
          <w:lang w:val="id-ID"/>
        </w:rPr>
      </w:pPr>
    </w:p>
    <w:p w:rsidR="00C322EC" w:rsidRPr="00722A84" w:rsidRDefault="00C322EC" w:rsidP="00722A84">
      <w:pPr>
        <w:spacing w:after="120" w:line="240" w:lineRule="auto"/>
        <w:jc w:val="left"/>
        <w:rPr>
          <w:rFonts w:ascii="Arial" w:hAnsi="Arial" w:cs="Arial"/>
          <w:color w:val="FF0000"/>
          <w:spacing w:val="-8"/>
          <w:sz w:val="20"/>
          <w:szCs w:val="20"/>
          <w:lang w:val="id-ID"/>
        </w:rPr>
      </w:pPr>
      <w:r w:rsidRPr="00722A84">
        <w:rPr>
          <w:rFonts w:ascii="Arial" w:hAnsi="Arial" w:cs="Arial"/>
          <w:b/>
          <w:spacing w:val="-8"/>
          <w:sz w:val="20"/>
          <w:szCs w:val="20"/>
          <w:lang w:val="id-ID"/>
        </w:rPr>
        <w:t>ABSTRAK</w:t>
      </w:r>
    </w:p>
    <w:p w:rsidR="00C322EC" w:rsidRPr="00722A84" w:rsidRDefault="00C322EC" w:rsidP="00722A84">
      <w:pPr>
        <w:tabs>
          <w:tab w:val="center" w:pos="4394"/>
          <w:tab w:val="left" w:pos="5306"/>
        </w:tabs>
        <w:spacing w:after="120" w:line="240" w:lineRule="auto"/>
        <w:rPr>
          <w:rFonts w:ascii="Arial" w:hAnsi="Arial" w:cs="Arial"/>
          <w:i/>
          <w:color w:val="000000"/>
          <w:sz w:val="20"/>
          <w:szCs w:val="20"/>
          <w:lang w:val="id-ID"/>
        </w:rPr>
      </w:pPr>
      <w:r>
        <w:rPr>
          <w:color w:val="FF0000"/>
          <w:spacing w:val="-8"/>
          <w:lang w:val="id-ID"/>
        </w:rPr>
        <w:tab/>
      </w:r>
      <w:r w:rsidR="006E1745" w:rsidRPr="006E1745">
        <w:rPr>
          <w:rFonts w:ascii="Arial italic" w:hAnsi="Arial italic"/>
          <w:color w:val="000000" w:themeColor="text1"/>
          <w:spacing w:val="-8"/>
          <w:sz w:val="20"/>
          <w:szCs w:val="20"/>
          <w:lang w:val="id-ID"/>
        </w:rPr>
        <w:t>Proses pembentukan biogas dari eceng gondok menyebabkan pH biogas bersifat asam sebelum pembentukan metana.</w:t>
      </w:r>
      <w:r w:rsidR="006E1745">
        <w:rPr>
          <w:rFonts w:asciiTheme="minorHAnsi" w:hAnsiTheme="minorHAnsi"/>
          <w:color w:val="000000" w:themeColor="text1"/>
          <w:spacing w:val="-8"/>
          <w:sz w:val="20"/>
          <w:szCs w:val="20"/>
          <w:lang w:val="id-ID"/>
        </w:rPr>
        <w:t xml:space="preserve"> </w:t>
      </w:r>
      <w:r w:rsidRPr="00722A84">
        <w:rPr>
          <w:rFonts w:ascii="Arial" w:hAnsi="Arial" w:cs="Arial"/>
          <w:bCs/>
          <w:i/>
          <w:color w:val="000000"/>
          <w:sz w:val="20"/>
          <w:szCs w:val="20"/>
          <w:lang w:val="en-US"/>
        </w:rPr>
        <w:t xml:space="preserve"> Digester biogas yang dibuat dari drum logam menyebabkan </w:t>
      </w:r>
      <w:r w:rsidR="007D394B">
        <w:rPr>
          <w:rFonts w:ascii="Arial" w:hAnsi="Arial" w:cs="Arial"/>
          <w:bCs/>
          <w:i/>
          <w:color w:val="000000"/>
          <w:sz w:val="20"/>
          <w:szCs w:val="20"/>
          <w:lang w:val="id-ID"/>
        </w:rPr>
        <w:t xml:space="preserve">digester </w:t>
      </w:r>
      <w:r w:rsidRPr="00722A84">
        <w:rPr>
          <w:rFonts w:ascii="Arial" w:hAnsi="Arial" w:cs="Arial"/>
          <w:bCs/>
          <w:i/>
          <w:color w:val="000000"/>
          <w:sz w:val="20"/>
          <w:szCs w:val="20"/>
          <w:lang w:val="en-US"/>
        </w:rPr>
        <w:t xml:space="preserve">mengalami korosi </w:t>
      </w:r>
      <w:r w:rsidR="00F02149">
        <w:rPr>
          <w:rFonts w:ascii="Arial" w:hAnsi="Arial" w:cs="Arial"/>
          <w:bCs/>
          <w:i/>
          <w:color w:val="000000"/>
          <w:sz w:val="20"/>
          <w:szCs w:val="20"/>
          <w:lang w:val="id-ID"/>
        </w:rPr>
        <w:t xml:space="preserve">dan </w:t>
      </w:r>
      <w:r w:rsidRPr="00722A84">
        <w:rPr>
          <w:rFonts w:ascii="Arial" w:hAnsi="Arial" w:cs="Arial"/>
          <w:bCs/>
          <w:i/>
          <w:color w:val="000000"/>
          <w:sz w:val="20"/>
          <w:szCs w:val="20"/>
          <w:lang w:val="en-US"/>
        </w:rPr>
        <w:t>kebocoran</w:t>
      </w:r>
      <w:r w:rsidRPr="00722A84">
        <w:rPr>
          <w:rFonts w:ascii="Arial" w:hAnsi="Arial" w:cs="Arial"/>
          <w:bCs/>
          <w:i/>
          <w:color w:val="000000"/>
          <w:sz w:val="20"/>
          <w:szCs w:val="20"/>
          <w:lang w:val="id-ID"/>
        </w:rPr>
        <w:t xml:space="preserve">. </w:t>
      </w:r>
      <w:r w:rsidR="00F02149">
        <w:rPr>
          <w:rFonts w:ascii="Arial" w:hAnsi="Arial" w:cs="Arial"/>
          <w:bCs/>
          <w:i/>
          <w:color w:val="000000"/>
          <w:sz w:val="20"/>
          <w:szCs w:val="20"/>
          <w:lang w:val="id-ID"/>
        </w:rPr>
        <w:t>D</w:t>
      </w:r>
      <w:r w:rsidRPr="00722A84">
        <w:rPr>
          <w:rFonts w:ascii="Arial" w:hAnsi="Arial" w:cs="Arial"/>
          <w:bCs/>
          <w:i/>
          <w:color w:val="000000"/>
          <w:sz w:val="20"/>
          <w:szCs w:val="20"/>
          <w:lang w:val="en-US"/>
        </w:rPr>
        <w:t xml:space="preserve">igester ini tidak efektif karena </w:t>
      </w:r>
      <w:r w:rsidR="00F02149">
        <w:rPr>
          <w:rFonts w:ascii="Arial" w:hAnsi="Arial" w:cs="Arial"/>
          <w:bCs/>
          <w:i/>
          <w:color w:val="000000"/>
          <w:sz w:val="20"/>
          <w:szCs w:val="20"/>
          <w:lang w:val="id-ID"/>
        </w:rPr>
        <w:t>hanya bisa digunakan untuk sekali produksi biogas</w:t>
      </w:r>
      <w:r w:rsidR="00A2174E" w:rsidRPr="00722A84">
        <w:rPr>
          <w:rFonts w:ascii="Arial" w:hAnsi="Arial" w:cs="Arial"/>
          <w:bCs/>
          <w:i/>
          <w:color w:val="000000"/>
          <w:sz w:val="20"/>
          <w:szCs w:val="20"/>
          <w:lang w:val="id-ID"/>
        </w:rPr>
        <w:t>(Mulyati, 2015)</w:t>
      </w:r>
      <w:r w:rsidRPr="00722A84">
        <w:rPr>
          <w:rFonts w:ascii="Arial" w:hAnsi="Arial" w:cs="Arial"/>
          <w:bCs/>
          <w:i/>
          <w:color w:val="000000"/>
          <w:sz w:val="20"/>
          <w:szCs w:val="20"/>
          <w:lang w:val="en-US"/>
        </w:rPr>
        <w:t>.</w:t>
      </w:r>
      <w:r w:rsidRPr="00722A84">
        <w:rPr>
          <w:rFonts w:ascii="Arial" w:eastAsia="Times New Roman" w:hAnsi="Arial" w:cs="Arial"/>
          <w:i/>
          <w:sz w:val="20"/>
          <w:szCs w:val="20"/>
          <w:lang w:val="id-ID"/>
        </w:rPr>
        <w:t xml:space="preserve"> </w:t>
      </w:r>
      <w:r w:rsidR="0000633F" w:rsidRPr="00722A84">
        <w:rPr>
          <w:rFonts w:ascii="Arial" w:eastAsia="Times New Roman" w:hAnsi="Arial" w:cs="Arial"/>
          <w:i/>
          <w:sz w:val="20"/>
          <w:szCs w:val="20"/>
          <w:lang w:val="id-ID"/>
        </w:rPr>
        <w:t>Pada p</w:t>
      </w:r>
      <w:r w:rsidRPr="00722A84">
        <w:rPr>
          <w:rFonts w:ascii="Arial" w:eastAsia="Times New Roman" w:hAnsi="Arial" w:cs="Arial"/>
          <w:i/>
          <w:sz w:val="20"/>
          <w:szCs w:val="20"/>
          <w:lang w:val="id-ID"/>
        </w:rPr>
        <w:t xml:space="preserve">enelitian </w:t>
      </w:r>
      <w:r w:rsidR="00F02149">
        <w:rPr>
          <w:rFonts w:ascii="Arial" w:eastAsia="Times New Roman" w:hAnsi="Arial" w:cs="Arial"/>
          <w:i/>
          <w:sz w:val="20"/>
          <w:szCs w:val="20"/>
          <w:lang w:val="id-ID"/>
        </w:rPr>
        <w:t xml:space="preserve">bertujuan untuk </w:t>
      </w:r>
      <w:r w:rsidR="0000633F" w:rsidRPr="00722A84">
        <w:rPr>
          <w:rFonts w:ascii="Arial" w:eastAsia="Times New Roman" w:hAnsi="Arial" w:cs="Arial"/>
          <w:i/>
          <w:sz w:val="20"/>
          <w:szCs w:val="20"/>
          <w:lang w:val="id-ID"/>
        </w:rPr>
        <w:t xml:space="preserve"> </w:t>
      </w:r>
      <w:r w:rsidR="00F02149">
        <w:rPr>
          <w:rFonts w:ascii="Arial" w:eastAsia="Times New Roman" w:hAnsi="Arial" w:cs="Arial"/>
          <w:i/>
          <w:sz w:val="20"/>
          <w:szCs w:val="20"/>
          <w:lang w:val="id-ID"/>
        </w:rPr>
        <w:t>men</w:t>
      </w:r>
      <w:r w:rsidR="0000633F" w:rsidRPr="00722A84">
        <w:rPr>
          <w:rFonts w:ascii="Arial" w:eastAsia="Times New Roman" w:hAnsi="Arial" w:cs="Arial"/>
          <w:i/>
          <w:sz w:val="20"/>
          <w:szCs w:val="20"/>
          <w:lang w:val="id-ID"/>
        </w:rPr>
        <w:t>d</w:t>
      </w:r>
      <w:r w:rsidR="00F02149">
        <w:rPr>
          <w:rFonts w:ascii="Arial" w:eastAsia="Times New Roman" w:hAnsi="Arial" w:cs="Arial"/>
          <w:i/>
          <w:sz w:val="20"/>
          <w:szCs w:val="20"/>
          <w:lang w:val="id-ID"/>
        </w:rPr>
        <w:t>e</w:t>
      </w:r>
      <w:r w:rsidR="0000633F" w:rsidRPr="00722A84">
        <w:rPr>
          <w:rFonts w:ascii="Arial" w:eastAsia="Times New Roman" w:hAnsi="Arial" w:cs="Arial"/>
          <w:i/>
          <w:sz w:val="20"/>
          <w:szCs w:val="20"/>
          <w:lang w:val="id-ID"/>
        </w:rPr>
        <w:t>sain</w:t>
      </w:r>
      <w:r w:rsidRPr="00722A84">
        <w:rPr>
          <w:rFonts w:ascii="Arial" w:eastAsia="Times New Roman" w:hAnsi="Arial" w:cs="Arial"/>
          <w:i/>
          <w:sz w:val="20"/>
          <w:szCs w:val="20"/>
          <w:lang w:val="id-ID"/>
        </w:rPr>
        <w:t xml:space="preserve"> digester yang sesuai untuk kondisi asam sehingga </w:t>
      </w:r>
      <w:r w:rsidR="0044240D">
        <w:rPr>
          <w:rFonts w:ascii="Arial" w:eastAsia="Times New Roman" w:hAnsi="Arial" w:cs="Arial"/>
          <w:i/>
          <w:sz w:val="20"/>
          <w:szCs w:val="20"/>
          <w:lang w:val="id-ID"/>
        </w:rPr>
        <w:t xml:space="preserve">tidak mudah bocor dan </w:t>
      </w:r>
      <w:r w:rsidR="0000633F" w:rsidRPr="00722A84">
        <w:rPr>
          <w:rFonts w:ascii="Arial" w:eastAsia="Times New Roman" w:hAnsi="Arial" w:cs="Arial"/>
          <w:i/>
          <w:sz w:val="20"/>
          <w:szCs w:val="20"/>
          <w:lang w:val="id-ID"/>
        </w:rPr>
        <w:t>digester bisa</w:t>
      </w:r>
      <w:r w:rsidR="0044240D">
        <w:rPr>
          <w:rFonts w:ascii="Arial" w:eastAsia="Times New Roman" w:hAnsi="Arial" w:cs="Arial"/>
          <w:i/>
          <w:sz w:val="20"/>
          <w:szCs w:val="20"/>
          <w:lang w:val="id-ID"/>
        </w:rPr>
        <w:t xml:space="preserve"> digunakan berkali-kali</w:t>
      </w:r>
      <w:r w:rsidRPr="00722A84">
        <w:rPr>
          <w:rFonts w:ascii="Arial" w:eastAsia="Times New Roman" w:hAnsi="Arial" w:cs="Arial"/>
          <w:i/>
          <w:sz w:val="20"/>
          <w:szCs w:val="20"/>
          <w:lang w:val="id-ID"/>
        </w:rPr>
        <w:t>.</w:t>
      </w:r>
      <w:r w:rsidR="0000633F" w:rsidRPr="00722A84">
        <w:rPr>
          <w:rFonts w:ascii="Arial" w:hAnsi="Arial" w:cs="Arial"/>
          <w:i/>
          <w:color w:val="000000"/>
          <w:sz w:val="20"/>
          <w:szCs w:val="20"/>
          <w:lang w:val="id-ID"/>
        </w:rPr>
        <w:t xml:space="preserve"> </w:t>
      </w:r>
      <w:r w:rsidR="0090694F">
        <w:rPr>
          <w:rFonts w:ascii="Arial" w:hAnsi="Arial" w:cs="Arial"/>
          <w:i/>
          <w:color w:val="000000"/>
          <w:sz w:val="20"/>
          <w:szCs w:val="20"/>
          <w:lang w:val="id-ID"/>
        </w:rPr>
        <w:t>Pada penelitian ini,  d</w:t>
      </w:r>
      <w:r w:rsidR="0000633F" w:rsidRPr="00722A84">
        <w:rPr>
          <w:rFonts w:ascii="Arial" w:hAnsi="Arial" w:cs="Arial"/>
          <w:i/>
          <w:color w:val="000000"/>
          <w:sz w:val="20"/>
          <w:szCs w:val="20"/>
          <w:lang w:val="id-ID"/>
        </w:rPr>
        <w:t>ig</w:t>
      </w:r>
      <w:r w:rsidR="0090694F">
        <w:rPr>
          <w:rFonts w:ascii="Arial" w:hAnsi="Arial" w:cs="Arial"/>
          <w:i/>
          <w:color w:val="000000"/>
          <w:sz w:val="20"/>
          <w:szCs w:val="20"/>
          <w:lang w:val="id-ID"/>
        </w:rPr>
        <w:t xml:space="preserve">ester biogas dari eceng gondok di desain </w:t>
      </w:r>
      <w:r w:rsidR="0000633F" w:rsidRPr="00722A84">
        <w:rPr>
          <w:rFonts w:ascii="Arial" w:hAnsi="Arial" w:cs="Arial"/>
          <w:i/>
          <w:color w:val="000000"/>
          <w:sz w:val="20"/>
          <w:szCs w:val="20"/>
          <w:lang w:val="id-ID"/>
        </w:rPr>
        <w:t xml:space="preserve">menggunakan drum plastik yang berukuran 200 liter. </w:t>
      </w:r>
      <w:r w:rsidR="00DA4DE3">
        <w:rPr>
          <w:rFonts w:ascii="Arial" w:hAnsi="Arial" w:cs="Arial"/>
          <w:i/>
          <w:color w:val="000000"/>
          <w:sz w:val="20"/>
          <w:szCs w:val="20"/>
          <w:lang w:val="id-ID"/>
        </w:rPr>
        <w:t>Desain dige</w:t>
      </w:r>
      <w:r w:rsidR="00B305A0">
        <w:rPr>
          <w:rFonts w:ascii="Arial" w:hAnsi="Arial" w:cs="Arial"/>
          <w:i/>
          <w:color w:val="000000"/>
          <w:sz w:val="20"/>
          <w:szCs w:val="20"/>
          <w:lang w:val="id-ID"/>
        </w:rPr>
        <w:t>s</w:t>
      </w:r>
      <w:r w:rsidR="00DA4DE3">
        <w:rPr>
          <w:rFonts w:ascii="Arial" w:hAnsi="Arial" w:cs="Arial"/>
          <w:i/>
          <w:color w:val="000000"/>
          <w:sz w:val="20"/>
          <w:szCs w:val="20"/>
          <w:lang w:val="id-ID"/>
        </w:rPr>
        <w:t xml:space="preserve">ter biogas ini menggunakan metode value engineering. </w:t>
      </w:r>
      <w:r w:rsidR="0000633F" w:rsidRPr="00722A84">
        <w:rPr>
          <w:rFonts w:ascii="Arial" w:hAnsi="Arial" w:cs="Arial"/>
          <w:i/>
          <w:color w:val="000000"/>
          <w:sz w:val="20"/>
          <w:szCs w:val="20"/>
          <w:lang w:val="id-ID"/>
        </w:rPr>
        <w:t xml:space="preserve">Ukuran digester biogas ini adalah: diameter </w:t>
      </w:r>
      <w:r w:rsidR="00DF5F27">
        <w:rPr>
          <w:rFonts w:ascii="Arial" w:hAnsi="Arial" w:cs="Arial"/>
          <w:i/>
          <w:color w:val="000000"/>
          <w:sz w:val="20"/>
          <w:szCs w:val="20"/>
          <w:lang w:val="id-ID"/>
        </w:rPr>
        <w:t>28</w:t>
      </w:r>
      <w:r w:rsidR="009A21D3">
        <w:rPr>
          <w:rFonts w:ascii="Arial" w:hAnsi="Arial" w:cs="Arial"/>
          <w:i/>
          <w:color w:val="000000"/>
          <w:sz w:val="20"/>
          <w:szCs w:val="20"/>
          <w:lang w:val="id-ID"/>
        </w:rPr>
        <w:t xml:space="preserve"> c</w:t>
      </w:r>
      <w:r w:rsidR="0000633F" w:rsidRPr="00722A84">
        <w:rPr>
          <w:rFonts w:ascii="Arial" w:hAnsi="Arial" w:cs="Arial"/>
          <w:i/>
          <w:color w:val="000000"/>
          <w:sz w:val="20"/>
          <w:szCs w:val="20"/>
          <w:lang w:val="id-ID"/>
        </w:rPr>
        <w:t>m dan panjang 9</w:t>
      </w:r>
      <w:r w:rsidR="00DF5F27">
        <w:rPr>
          <w:rFonts w:ascii="Arial" w:hAnsi="Arial" w:cs="Arial"/>
          <w:i/>
          <w:color w:val="000000"/>
          <w:sz w:val="20"/>
          <w:szCs w:val="20"/>
          <w:lang w:val="id-ID"/>
        </w:rPr>
        <w:t>0</w:t>
      </w:r>
      <w:r w:rsidR="0000633F" w:rsidRPr="00722A84">
        <w:rPr>
          <w:rFonts w:ascii="Arial" w:hAnsi="Arial" w:cs="Arial"/>
          <w:i/>
          <w:color w:val="000000"/>
          <w:sz w:val="20"/>
          <w:szCs w:val="20"/>
          <w:lang w:val="id-ID"/>
        </w:rPr>
        <w:t xml:space="preserve"> cm yang terdiri dari cleanout atas dan bawah. Digester ini didukung dengan kerangka yang portable agar mudah dipindahkan. Ukuran kerangka portable yaitu panjang 9</w:t>
      </w:r>
      <w:r w:rsidR="00DF5F27">
        <w:rPr>
          <w:rFonts w:ascii="Arial" w:hAnsi="Arial" w:cs="Arial"/>
          <w:i/>
          <w:color w:val="000000"/>
          <w:sz w:val="20"/>
          <w:szCs w:val="20"/>
          <w:lang w:val="id-ID"/>
        </w:rPr>
        <w:t>3</w:t>
      </w:r>
      <w:r w:rsidR="0000633F" w:rsidRPr="00722A84">
        <w:rPr>
          <w:rFonts w:ascii="Arial" w:hAnsi="Arial" w:cs="Arial"/>
          <w:i/>
          <w:color w:val="000000"/>
          <w:sz w:val="20"/>
          <w:szCs w:val="20"/>
          <w:lang w:val="id-ID"/>
        </w:rPr>
        <w:t xml:space="preserve"> cm lebar 67 cm dan tinggi 72 cm, tinggi roda 10 cm, tinggi kerangka ke drum 10 cm dengan ketebalan besi hollow 2 mm. </w:t>
      </w:r>
      <w:r w:rsidR="0090694F">
        <w:rPr>
          <w:rFonts w:ascii="Arial" w:hAnsi="Arial" w:cs="Arial"/>
          <w:i/>
          <w:color w:val="000000"/>
          <w:sz w:val="20"/>
          <w:szCs w:val="20"/>
          <w:lang w:val="id-ID"/>
        </w:rPr>
        <w:t xml:space="preserve">Selanjutnya dilakukan uji coba pembuatan biogas dari eceng gondok menggunakan digester ini. </w:t>
      </w:r>
      <w:r w:rsidR="00975910" w:rsidRPr="00722A84">
        <w:rPr>
          <w:rFonts w:ascii="Arial" w:hAnsi="Arial" w:cs="Arial"/>
          <w:i/>
          <w:color w:val="000000"/>
          <w:sz w:val="20"/>
          <w:szCs w:val="20"/>
          <w:lang w:val="id-ID"/>
        </w:rPr>
        <w:t>Digester</w:t>
      </w:r>
      <w:r w:rsidR="0000633F" w:rsidRPr="00722A84">
        <w:rPr>
          <w:rFonts w:ascii="Arial" w:hAnsi="Arial" w:cs="Arial"/>
          <w:i/>
          <w:color w:val="000000"/>
          <w:sz w:val="20"/>
          <w:szCs w:val="20"/>
          <w:lang w:val="id-ID"/>
        </w:rPr>
        <w:t xml:space="preserve"> ini menghasilkan gas yang dapat dilihat dari nyala api.</w:t>
      </w:r>
      <w:r w:rsidR="009C0E9F">
        <w:rPr>
          <w:rFonts w:ascii="Arial" w:hAnsi="Arial" w:cs="Arial"/>
          <w:i/>
          <w:color w:val="000000"/>
          <w:sz w:val="20"/>
          <w:szCs w:val="20"/>
          <w:lang w:val="id-ID"/>
        </w:rPr>
        <w:t xml:space="preserve">Digester ini juga tahan terhadap asam karena </w:t>
      </w:r>
      <w:r w:rsidR="00BC4CCE">
        <w:rPr>
          <w:rFonts w:ascii="Arial" w:hAnsi="Arial" w:cs="Arial"/>
          <w:i/>
          <w:color w:val="000000"/>
          <w:sz w:val="20"/>
          <w:szCs w:val="20"/>
          <w:lang w:val="id-ID"/>
        </w:rPr>
        <w:t xml:space="preserve">tidak mengalami kebocoran untuk pemakaian </w:t>
      </w:r>
      <w:r w:rsidR="009C0E9F">
        <w:rPr>
          <w:rFonts w:ascii="Arial" w:hAnsi="Arial" w:cs="Arial"/>
          <w:i/>
          <w:color w:val="000000"/>
          <w:sz w:val="20"/>
          <w:szCs w:val="20"/>
          <w:lang w:val="id-ID"/>
        </w:rPr>
        <w:t>lebih dari sekali</w:t>
      </w:r>
      <w:r w:rsidR="00E648F7">
        <w:rPr>
          <w:rFonts w:ascii="Arial" w:hAnsi="Arial" w:cs="Arial"/>
          <w:i/>
          <w:color w:val="000000"/>
          <w:sz w:val="20"/>
          <w:szCs w:val="20"/>
          <w:lang w:val="id-ID"/>
        </w:rPr>
        <w:t>.</w:t>
      </w:r>
    </w:p>
    <w:p w:rsidR="00C322EC" w:rsidRPr="00722A84" w:rsidRDefault="00C322EC" w:rsidP="00C322EC">
      <w:pPr>
        <w:pStyle w:val="Title"/>
        <w:spacing w:line="228" w:lineRule="auto"/>
        <w:jc w:val="both"/>
        <w:rPr>
          <w:rFonts w:ascii="Arial" w:hAnsi="Arial" w:cs="Arial"/>
          <w:spacing w:val="-8"/>
          <w:sz w:val="20"/>
          <w:lang w:val="id-ID"/>
        </w:rPr>
      </w:pPr>
      <w:r w:rsidRPr="00722A84">
        <w:rPr>
          <w:rFonts w:ascii="Arial" w:hAnsi="Arial" w:cs="Arial"/>
          <w:spacing w:val="-8"/>
          <w:sz w:val="20"/>
          <w:lang w:val="id-ID"/>
        </w:rPr>
        <w:t xml:space="preserve">Kata Kunci:  </w:t>
      </w:r>
      <w:r w:rsidR="00DA4DE3" w:rsidRPr="00722A84">
        <w:rPr>
          <w:rFonts w:ascii="Arial" w:hAnsi="Arial" w:cs="Arial"/>
          <w:b w:val="0"/>
          <w:spacing w:val="-8"/>
          <w:sz w:val="20"/>
          <w:lang w:val="id-ID"/>
        </w:rPr>
        <w:t>Digester Biogas</w:t>
      </w:r>
      <w:r w:rsidR="00DA4DE3">
        <w:rPr>
          <w:rFonts w:ascii="Arial" w:hAnsi="Arial" w:cs="Arial"/>
          <w:b w:val="0"/>
          <w:spacing w:val="-8"/>
          <w:sz w:val="20"/>
          <w:lang w:val="id-ID"/>
        </w:rPr>
        <w:t xml:space="preserve">, </w:t>
      </w:r>
      <w:r w:rsidR="00DA4DE3" w:rsidRPr="00722A84">
        <w:rPr>
          <w:rFonts w:ascii="Arial" w:hAnsi="Arial" w:cs="Arial"/>
          <w:b w:val="0"/>
          <w:spacing w:val="-8"/>
          <w:sz w:val="20"/>
          <w:lang w:val="id-ID"/>
        </w:rPr>
        <w:t xml:space="preserve"> </w:t>
      </w:r>
      <w:r w:rsidRPr="00722A84">
        <w:rPr>
          <w:rFonts w:ascii="Arial" w:hAnsi="Arial" w:cs="Arial"/>
          <w:b w:val="0"/>
          <w:spacing w:val="-8"/>
          <w:sz w:val="20"/>
          <w:lang w:val="id-ID"/>
        </w:rPr>
        <w:t>Eceng Gondok, Kondisi Asam.</w:t>
      </w:r>
      <w:r w:rsidRPr="00722A84">
        <w:rPr>
          <w:rFonts w:ascii="Arial" w:hAnsi="Arial" w:cs="Arial"/>
          <w:b w:val="0"/>
          <w:iCs/>
          <w:spacing w:val="-8"/>
          <w:sz w:val="20"/>
          <w:lang w:val="id-ID"/>
        </w:rPr>
        <w:t xml:space="preserve">  </w:t>
      </w:r>
    </w:p>
    <w:p w:rsidR="00C322EC" w:rsidRDefault="00C322EC" w:rsidP="00C322EC">
      <w:pPr>
        <w:pStyle w:val="Title"/>
        <w:spacing w:line="228" w:lineRule="auto"/>
        <w:jc w:val="both"/>
        <w:rPr>
          <w:i/>
          <w:iCs/>
          <w:spacing w:val="-8"/>
          <w:sz w:val="22"/>
          <w:lang w:val="id-ID"/>
        </w:rPr>
      </w:pPr>
    </w:p>
    <w:p w:rsidR="00722A84" w:rsidRDefault="00722A84" w:rsidP="00722A84">
      <w:pPr>
        <w:pStyle w:val="Title"/>
        <w:spacing w:line="228" w:lineRule="auto"/>
        <w:jc w:val="left"/>
        <w:rPr>
          <w:i/>
          <w:iCs/>
          <w:spacing w:val="-8"/>
          <w:sz w:val="22"/>
          <w:lang w:val="id-ID"/>
        </w:rPr>
      </w:pPr>
    </w:p>
    <w:p w:rsidR="00C322EC" w:rsidRPr="00722A84" w:rsidRDefault="00C322EC" w:rsidP="000D213B">
      <w:pPr>
        <w:pStyle w:val="Title"/>
        <w:spacing w:after="120" w:line="240" w:lineRule="auto"/>
        <w:jc w:val="left"/>
        <w:rPr>
          <w:rFonts w:ascii="Arial Bold" w:hAnsi="Arial Bold" w:cs="Arial"/>
          <w:b w:val="0"/>
          <w:iCs/>
          <w:spacing w:val="-8"/>
          <w:sz w:val="20"/>
          <w:lang w:val="id-ID"/>
        </w:rPr>
      </w:pPr>
      <w:r w:rsidRPr="00722A84">
        <w:rPr>
          <w:rFonts w:ascii="Arial Bold" w:hAnsi="Arial Bold" w:cs="Arial"/>
          <w:iCs/>
          <w:spacing w:val="-8"/>
          <w:sz w:val="20"/>
          <w:lang w:val="id-ID"/>
        </w:rPr>
        <w:t>ABSTRACT</w:t>
      </w:r>
    </w:p>
    <w:p w:rsidR="00722A84" w:rsidRPr="006E1745" w:rsidRDefault="000634E0" w:rsidP="000D2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Arial italic" w:eastAsia="Times New Roman" w:hAnsi="Arial italic" w:cs="Arial"/>
          <w:sz w:val="20"/>
          <w:szCs w:val="20"/>
          <w:lang w:val="id-ID" w:eastAsia="id-ID"/>
        </w:rPr>
      </w:pPr>
      <w:r w:rsidRPr="000634E0">
        <w:rPr>
          <w:rFonts w:ascii="Arial italic" w:hAnsi="Arial italic"/>
          <w:sz w:val="20"/>
          <w:szCs w:val="20"/>
        </w:rPr>
        <w:t>The process of biogas formation of water hyacinth causes the pH of biogas to be acidic before the formation of methane.</w:t>
      </w:r>
      <w:r w:rsidR="006E1745" w:rsidRPr="006E1745">
        <w:rPr>
          <w:rFonts w:ascii="Arial italic" w:hAnsi="Arial italic"/>
          <w:sz w:val="20"/>
          <w:szCs w:val="20"/>
        </w:rPr>
        <w:t xml:space="preserve"> Biogas digester made from metal drums causes the digester to undergo corrosion and leakage. This digester is not effective because it can only be used for once biogas production (Mulyati, 2015). In this study aimed to design a suitable digester for acidic conditions so it is not easy to leak and digester can be used </w:t>
      </w:r>
      <w:r w:rsidR="0089117B" w:rsidRPr="0089117B">
        <w:rPr>
          <w:rFonts w:ascii="Arial italic" w:hAnsi="Arial italic"/>
          <w:sz w:val="20"/>
          <w:szCs w:val="20"/>
          <w:lang w:val="id-ID"/>
        </w:rPr>
        <w:t>more than once</w:t>
      </w:r>
      <w:r w:rsidR="006E1745" w:rsidRPr="006E1745">
        <w:rPr>
          <w:rFonts w:ascii="Arial italic" w:hAnsi="Arial italic"/>
          <w:sz w:val="20"/>
          <w:szCs w:val="20"/>
        </w:rPr>
        <w:t>.</w:t>
      </w:r>
      <w:r w:rsidR="0089117B" w:rsidRPr="0089117B">
        <w:t xml:space="preserve"> </w:t>
      </w:r>
      <w:r w:rsidR="0089117B" w:rsidRPr="0089117B">
        <w:rPr>
          <w:rFonts w:ascii="Arial italic" w:hAnsi="Arial italic"/>
          <w:sz w:val="20"/>
          <w:szCs w:val="20"/>
        </w:rPr>
        <w:t xml:space="preserve">In this study, the design of biogas digester from water hyacinth using plastic drum </w:t>
      </w:r>
      <w:r w:rsidR="0089117B" w:rsidRPr="00B305A0">
        <w:rPr>
          <w:rFonts w:ascii="Arial italic" w:hAnsi="Arial italic"/>
          <w:sz w:val="20"/>
          <w:szCs w:val="20"/>
        </w:rPr>
        <w:t>size</w:t>
      </w:r>
      <w:r w:rsidR="00B305A0" w:rsidRPr="00B305A0">
        <w:rPr>
          <w:rFonts w:ascii="Arial italic" w:hAnsi="Arial italic"/>
          <w:sz w:val="20"/>
          <w:szCs w:val="20"/>
          <w:lang w:val="id-ID"/>
        </w:rPr>
        <w:t>d</w:t>
      </w:r>
      <w:r w:rsidR="00B305A0">
        <w:rPr>
          <w:rFonts w:ascii="Arial italic" w:hAnsi="Arial italic"/>
          <w:sz w:val="20"/>
          <w:szCs w:val="20"/>
        </w:rPr>
        <w:t xml:space="preserve"> </w:t>
      </w:r>
      <w:r w:rsidR="0089117B" w:rsidRPr="0089117B">
        <w:rPr>
          <w:rFonts w:ascii="Arial italic" w:hAnsi="Arial italic"/>
          <w:sz w:val="20"/>
          <w:szCs w:val="20"/>
        </w:rPr>
        <w:t>200 liters.</w:t>
      </w:r>
      <w:r w:rsidR="006E1745" w:rsidRPr="006E1745">
        <w:rPr>
          <w:rFonts w:ascii="Arial italic" w:hAnsi="Arial italic"/>
          <w:sz w:val="20"/>
          <w:szCs w:val="20"/>
        </w:rPr>
        <w:t xml:space="preserve"> The design of dige</w:t>
      </w:r>
      <w:r w:rsidR="00B305A0" w:rsidRPr="006E1745">
        <w:rPr>
          <w:rFonts w:ascii="Arial italic" w:hAnsi="Arial italic"/>
          <w:sz w:val="20"/>
          <w:szCs w:val="20"/>
        </w:rPr>
        <w:t>s</w:t>
      </w:r>
      <w:r w:rsidR="006E1745" w:rsidRPr="006E1745">
        <w:rPr>
          <w:rFonts w:ascii="Arial italic" w:hAnsi="Arial italic"/>
          <w:sz w:val="20"/>
          <w:szCs w:val="20"/>
        </w:rPr>
        <w:t xml:space="preserve">ter biogas is using value engineering method. The size of biogas digester is: </w:t>
      </w:r>
      <w:r w:rsidR="000B1A95">
        <w:rPr>
          <w:rFonts w:asciiTheme="minorHAnsi" w:hAnsiTheme="minorHAnsi"/>
          <w:sz w:val="20"/>
          <w:szCs w:val="20"/>
          <w:lang w:val="id-ID"/>
        </w:rPr>
        <w:t>28</w:t>
      </w:r>
      <w:r w:rsidR="006E1745" w:rsidRPr="006E1745">
        <w:rPr>
          <w:rFonts w:ascii="Arial italic" w:hAnsi="Arial italic"/>
          <w:sz w:val="20"/>
          <w:szCs w:val="20"/>
        </w:rPr>
        <w:t xml:space="preserve"> cm diameter and 9</w:t>
      </w:r>
      <w:r w:rsidR="000B1A95">
        <w:rPr>
          <w:rFonts w:asciiTheme="minorHAnsi" w:hAnsiTheme="minorHAnsi"/>
          <w:sz w:val="20"/>
          <w:szCs w:val="20"/>
          <w:lang w:val="id-ID"/>
        </w:rPr>
        <w:t>0</w:t>
      </w:r>
      <w:r w:rsidR="006E1745" w:rsidRPr="006E1745">
        <w:rPr>
          <w:rFonts w:ascii="Arial italic" w:hAnsi="Arial italic"/>
          <w:sz w:val="20"/>
          <w:szCs w:val="20"/>
        </w:rPr>
        <w:t xml:space="preserve"> cm long consisting of top and bottom cleanouts. This digester is supported with a portable framework for easy removal. Portable frame size is 9</w:t>
      </w:r>
      <w:r w:rsidR="000B1A95">
        <w:rPr>
          <w:rFonts w:asciiTheme="minorHAnsi" w:hAnsiTheme="minorHAnsi"/>
          <w:sz w:val="20"/>
          <w:szCs w:val="20"/>
          <w:lang w:val="id-ID"/>
        </w:rPr>
        <w:t>3</w:t>
      </w:r>
      <w:r w:rsidR="006E1745" w:rsidRPr="006E1745">
        <w:rPr>
          <w:rFonts w:ascii="Arial italic" w:hAnsi="Arial italic"/>
          <w:sz w:val="20"/>
          <w:szCs w:val="20"/>
        </w:rPr>
        <w:t xml:space="preserve"> cm wide by 67 cm long and 72 cm high, 10 cm high wheel, height of skeleton to 10 cm drum with 2 mm hollow iron thickness. Furthermore, a biogas test is made from water hyacinth using this digester. This digester produces a gas that can be seen from the flame. This </w:t>
      </w:r>
      <w:r w:rsidR="00D7030C" w:rsidRPr="00D7030C">
        <w:rPr>
          <w:rFonts w:ascii="Arial italic" w:hAnsi="Arial italic"/>
          <w:sz w:val="20"/>
          <w:szCs w:val="20"/>
          <w:lang w:val="id-ID"/>
        </w:rPr>
        <w:t xml:space="preserve">The </w:t>
      </w:r>
      <w:r w:rsidR="006E1745" w:rsidRPr="00D7030C">
        <w:rPr>
          <w:rFonts w:ascii="Arial italic" w:hAnsi="Arial italic"/>
          <w:sz w:val="20"/>
          <w:szCs w:val="20"/>
        </w:rPr>
        <w:t>d</w:t>
      </w:r>
      <w:r w:rsidR="00D7030C" w:rsidRPr="00D7030C">
        <w:rPr>
          <w:rFonts w:ascii="Arial italic" w:hAnsi="Arial italic"/>
          <w:sz w:val="20"/>
          <w:szCs w:val="20"/>
          <w:lang w:val="id-ID"/>
        </w:rPr>
        <w:t>ige</w:t>
      </w:r>
      <w:r w:rsidR="006E1745" w:rsidRPr="00D7030C">
        <w:rPr>
          <w:rFonts w:ascii="Arial italic" w:hAnsi="Arial italic"/>
          <w:sz w:val="20"/>
          <w:szCs w:val="20"/>
        </w:rPr>
        <w:t>ster</w:t>
      </w:r>
      <w:r w:rsidR="006E1745" w:rsidRPr="006E1745">
        <w:rPr>
          <w:rFonts w:ascii="Arial italic" w:hAnsi="Arial italic"/>
          <w:sz w:val="20"/>
          <w:szCs w:val="20"/>
        </w:rPr>
        <w:t xml:space="preserve"> is also acid-resistant because it does not leak for use more than once.</w:t>
      </w:r>
      <w:r w:rsidR="00722A84" w:rsidRPr="006E1745">
        <w:rPr>
          <w:rFonts w:ascii="Arial italic" w:eastAsia="Times New Roman" w:hAnsi="Arial italic" w:cs="Arial"/>
          <w:sz w:val="20"/>
          <w:szCs w:val="20"/>
          <w:lang w:eastAsia="id-ID"/>
        </w:rPr>
        <w:t>.</w:t>
      </w:r>
    </w:p>
    <w:p w:rsidR="00463C0C" w:rsidRPr="00D7030C" w:rsidRDefault="00C322EC" w:rsidP="00463C0C">
      <w:pPr>
        <w:pStyle w:val="HTMLPreformatted"/>
        <w:rPr>
          <w:rFonts w:asciiTheme="minorHAnsi" w:hAnsiTheme="minorHAnsi"/>
        </w:rPr>
      </w:pPr>
      <w:r w:rsidRPr="00463C0C">
        <w:rPr>
          <w:rFonts w:ascii="Arial Bold" w:hAnsi="Arial Bold"/>
          <w:iCs/>
          <w:spacing w:val="-8"/>
        </w:rPr>
        <w:t>Keywords:</w:t>
      </w:r>
      <w:r w:rsidRPr="00463C0C">
        <w:rPr>
          <w:rFonts w:ascii="Arial Bold" w:hAnsi="Arial Bold"/>
          <w:i/>
          <w:iCs/>
          <w:spacing w:val="-8"/>
        </w:rPr>
        <w:t xml:space="preserve"> </w:t>
      </w:r>
      <w:r w:rsidR="00D7030C" w:rsidRPr="00463C0C">
        <w:rPr>
          <w:rFonts w:ascii="Arial italic" w:hAnsi="Arial italic"/>
        </w:rPr>
        <w:t>Acidic Conditions</w:t>
      </w:r>
      <w:r w:rsidR="00D7030C">
        <w:rPr>
          <w:rFonts w:asciiTheme="minorHAnsi" w:hAnsiTheme="minorHAnsi"/>
        </w:rPr>
        <w:t xml:space="preserve">, </w:t>
      </w:r>
      <w:r w:rsidR="00D7030C" w:rsidRPr="00463C0C">
        <w:rPr>
          <w:rFonts w:ascii="Arial italic" w:hAnsi="Arial italic"/>
        </w:rPr>
        <w:t xml:space="preserve"> Biogas Digester</w:t>
      </w:r>
      <w:r w:rsidR="00D7030C">
        <w:rPr>
          <w:rFonts w:asciiTheme="minorHAnsi" w:hAnsiTheme="minorHAnsi"/>
        </w:rPr>
        <w:t xml:space="preserve">, </w:t>
      </w:r>
      <w:r w:rsidR="00463C0C" w:rsidRPr="00463C0C">
        <w:rPr>
          <w:rFonts w:ascii="Arial italic" w:hAnsi="Arial italic"/>
        </w:rPr>
        <w:t xml:space="preserve">Water Hyacinth, </w:t>
      </w:r>
    </w:p>
    <w:p w:rsidR="00C322EC" w:rsidRPr="00463C0C" w:rsidRDefault="00C322EC" w:rsidP="00C322EC">
      <w:pPr>
        <w:pStyle w:val="Title"/>
        <w:spacing w:line="228" w:lineRule="auto"/>
        <w:jc w:val="both"/>
        <w:rPr>
          <w:rFonts w:ascii="Arial italic" w:hAnsi="Arial italic"/>
          <w:spacing w:val="-8"/>
          <w:sz w:val="20"/>
          <w:lang w:val="id-ID"/>
        </w:rPr>
      </w:pPr>
    </w:p>
    <w:p w:rsidR="00722A84" w:rsidRDefault="00722A84" w:rsidP="00722A84">
      <w:pPr>
        <w:rPr>
          <w:lang w:val="id-ID"/>
        </w:rPr>
      </w:pPr>
    </w:p>
    <w:p w:rsidR="00DF6699" w:rsidRPr="00DF6699" w:rsidRDefault="00DF6699" w:rsidP="00722A84">
      <w:pPr>
        <w:rPr>
          <w:lang w:val="id-ID"/>
        </w:rPr>
        <w:sectPr w:rsidR="00DF6699" w:rsidRPr="00DF6699">
          <w:pgSz w:w="11906" w:h="16838"/>
          <w:pgMar w:top="1440" w:right="1440" w:bottom="1440" w:left="1440" w:header="0" w:footer="0" w:gutter="0"/>
          <w:cols w:space="720"/>
          <w:formProt w:val="0"/>
          <w:docGrid w:linePitch="360" w:charSpace="4096"/>
        </w:sectPr>
      </w:pPr>
    </w:p>
    <w:p w:rsidR="003434D0" w:rsidRDefault="00722A84" w:rsidP="000914AF">
      <w:pPr>
        <w:pStyle w:val="7judulbabdansubbab"/>
        <w:sectPr w:rsidR="003434D0" w:rsidSect="006130BE">
          <w:type w:val="continuous"/>
          <w:pgSz w:w="11906" w:h="16838"/>
          <w:pgMar w:top="1440" w:right="1440" w:bottom="1440" w:left="1440" w:header="0" w:footer="0" w:gutter="0"/>
          <w:cols w:num="2" w:sep="1" w:space="568"/>
          <w:formProt w:val="0"/>
          <w:docGrid w:linePitch="360" w:charSpace="4096"/>
        </w:sectPr>
      </w:pPr>
      <w:r>
        <w:lastRenderedPageBreak/>
        <w:t>PENDAHULUAN</w:t>
      </w:r>
    </w:p>
    <w:p w:rsidR="00722A84" w:rsidRDefault="00722A84" w:rsidP="000914AF">
      <w:pPr>
        <w:pStyle w:val="7judulbabdansubbab"/>
      </w:pPr>
    </w:p>
    <w:p w:rsidR="00EE3887" w:rsidRPr="00EE3887" w:rsidRDefault="00A7006E" w:rsidP="000914AF">
      <w:pPr>
        <w:spacing w:after="120" w:line="240" w:lineRule="auto"/>
        <w:ind w:firstLine="697"/>
        <w:rPr>
          <w:rFonts w:ascii="Arial" w:eastAsia="Times New Roman" w:hAnsi="Arial" w:cs="Arial"/>
          <w:sz w:val="20"/>
          <w:szCs w:val="20"/>
          <w:lang w:val="id-ID" w:eastAsia="id-ID"/>
        </w:rPr>
      </w:pPr>
      <w:r w:rsidRPr="00EE3887">
        <w:rPr>
          <w:rFonts w:ascii="Arial" w:hAnsi="Arial" w:cs="Arial"/>
          <w:sz w:val="20"/>
          <w:szCs w:val="20"/>
        </w:rPr>
        <w:t xml:space="preserve">Eceng gondok dapat dimanfaatkan oleh masyarakat sebagai alternatif potensi energi biogas. </w:t>
      </w:r>
      <w:r w:rsidRPr="00EE3887">
        <w:rPr>
          <w:rFonts w:ascii="Arial" w:eastAsia="Times New Roman" w:hAnsi="Arial" w:cs="Arial"/>
          <w:sz w:val="20"/>
          <w:szCs w:val="20"/>
          <w:lang w:val="en-US"/>
        </w:rPr>
        <w:t xml:space="preserve">Faktor- faktor yang berpengaruh terhadap pembentukan biogas adalah rasio </w:t>
      </w:r>
      <w:r w:rsidRPr="00EE3887">
        <w:rPr>
          <w:rFonts w:ascii="Arial" w:eastAsia="Times New Roman" w:hAnsi="Arial" w:cs="Arial"/>
          <w:sz w:val="20"/>
          <w:szCs w:val="20"/>
          <w:lang w:val="id-ID"/>
        </w:rPr>
        <w:t>K</w:t>
      </w:r>
      <w:r w:rsidRPr="00EE3887">
        <w:rPr>
          <w:rFonts w:ascii="Arial" w:eastAsia="Times New Roman" w:hAnsi="Arial" w:cs="Arial"/>
          <w:sz w:val="20"/>
          <w:szCs w:val="20"/>
          <w:lang w:val="en-US"/>
        </w:rPr>
        <w:t>arbon dan Nitrogen (C/N), derajat keasaman (pH), kandungan air, temperatur digester,  pengadukan dan racun</w:t>
      </w:r>
      <w:r w:rsidR="00DF6699">
        <w:rPr>
          <w:rFonts w:ascii="Arial" w:eastAsia="Times New Roman" w:hAnsi="Arial" w:cs="Arial"/>
          <w:sz w:val="20"/>
          <w:szCs w:val="20"/>
          <w:lang w:val="id-ID"/>
        </w:rPr>
        <w:t xml:space="preserve"> </w:t>
      </w:r>
      <w:r w:rsidR="00DF6699" w:rsidRPr="00DF6699">
        <w:rPr>
          <w:rFonts w:ascii="Arial" w:eastAsia="Times New Roman" w:hAnsi="Arial" w:cs="Arial"/>
          <w:sz w:val="20"/>
          <w:szCs w:val="20"/>
          <w:lang w:val="id-ID"/>
        </w:rPr>
        <w:t>(</w:t>
      </w:r>
      <w:r w:rsidR="007620C0">
        <w:rPr>
          <w:rFonts w:ascii="Arial" w:hAnsi="Arial" w:cs="Arial"/>
          <w:sz w:val="20"/>
          <w:szCs w:val="20"/>
          <w:lang w:val="id-ID"/>
        </w:rPr>
        <w:t>Y</w:t>
      </w:r>
      <w:r w:rsidR="006B4D49" w:rsidRPr="006B4D49">
        <w:rPr>
          <w:rFonts w:ascii="Arial" w:hAnsi="Arial" w:cs="Arial"/>
          <w:sz w:val="20"/>
          <w:szCs w:val="20"/>
        </w:rPr>
        <w:t>essung</w:t>
      </w:r>
      <w:r w:rsidR="007620C0">
        <w:rPr>
          <w:rFonts w:ascii="Arial" w:hAnsi="Arial" w:cs="Arial"/>
          <w:sz w:val="20"/>
          <w:szCs w:val="20"/>
          <w:lang w:val="id-ID"/>
        </w:rPr>
        <w:t>.dkk,</w:t>
      </w:r>
      <w:r w:rsidR="006B4D49" w:rsidRPr="006B4D49">
        <w:rPr>
          <w:rFonts w:ascii="Arial" w:hAnsi="Arial" w:cs="Arial"/>
          <w:sz w:val="20"/>
          <w:szCs w:val="20"/>
        </w:rPr>
        <w:t xml:space="preserve"> 2011</w:t>
      </w:r>
      <w:r w:rsidR="00DF6699" w:rsidRPr="00DF6699">
        <w:rPr>
          <w:rFonts w:ascii="Arial" w:hAnsi="Arial" w:cs="Arial"/>
          <w:sz w:val="20"/>
          <w:szCs w:val="20"/>
          <w:lang w:val="id-ID"/>
        </w:rPr>
        <w:t>)</w:t>
      </w:r>
      <w:r w:rsidR="00DF6699">
        <w:rPr>
          <w:rFonts w:ascii="Arial" w:hAnsi="Arial" w:cs="Arial"/>
          <w:sz w:val="20"/>
          <w:szCs w:val="20"/>
          <w:lang w:val="id-ID"/>
        </w:rPr>
        <w:t>.</w:t>
      </w:r>
      <w:r w:rsidRPr="00EE3887">
        <w:rPr>
          <w:rFonts w:ascii="Arial" w:hAnsi="Arial" w:cs="Arial"/>
          <w:sz w:val="20"/>
          <w:szCs w:val="20"/>
          <w:lang w:val="id-ID"/>
        </w:rPr>
        <w:t xml:space="preserve"> </w:t>
      </w:r>
      <w:r w:rsidR="005C2D4A" w:rsidRPr="00EE3887">
        <w:rPr>
          <w:rFonts w:ascii="Arial" w:hAnsi="Arial" w:cs="Arial"/>
          <w:sz w:val="20"/>
          <w:szCs w:val="20"/>
        </w:rPr>
        <w:t xml:space="preserve">Pembentukan biogas </w:t>
      </w:r>
      <w:r w:rsidR="005C2D4A" w:rsidRPr="00EE3887">
        <w:rPr>
          <w:rFonts w:ascii="Arial" w:hAnsi="Arial" w:cs="Arial"/>
          <w:sz w:val="20"/>
          <w:szCs w:val="20"/>
          <w:lang w:val="id-ID"/>
        </w:rPr>
        <w:t xml:space="preserve">dari eceng gondok </w:t>
      </w:r>
      <w:r w:rsidR="005C2D4A" w:rsidRPr="00EE3887">
        <w:rPr>
          <w:rFonts w:ascii="Arial" w:hAnsi="Arial" w:cs="Arial"/>
          <w:sz w:val="20"/>
          <w:szCs w:val="20"/>
        </w:rPr>
        <w:t xml:space="preserve">pada awal prosesnya akan menyebabkan pH biogas bersifat asam karena adanya proses pembentukan asam sebelum pembentukan metana. </w:t>
      </w:r>
      <w:r w:rsidRPr="00EE3887">
        <w:rPr>
          <w:rFonts w:ascii="Arial" w:hAnsi="Arial" w:cs="Arial"/>
          <w:sz w:val="20"/>
          <w:szCs w:val="20"/>
          <w:lang w:val="id-ID"/>
        </w:rPr>
        <w:t>P</w:t>
      </w:r>
      <w:r w:rsidRPr="00EE3887">
        <w:rPr>
          <w:rFonts w:ascii="Arial" w:hAnsi="Arial" w:cs="Arial"/>
          <w:sz w:val="20"/>
          <w:szCs w:val="20"/>
        </w:rPr>
        <w:t xml:space="preserve">ada penelitian </w:t>
      </w:r>
      <w:r w:rsidRPr="00EE3887">
        <w:rPr>
          <w:rFonts w:ascii="Arial" w:hAnsi="Arial" w:cs="Arial"/>
          <w:sz w:val="20"/>
          <w:szCs w:val="20"/>
          <w:lang w:val="id-ID"/>
        </w:rPr>
        <w:t xml:space="preserve">yang pernah dilakukan </w:t>
      </w:r>
      <w:r w:rsidRPr="00EE3887">
        <w:rPr>
          <w:rFonts w:ascii="Arial" w:hAnsi="Arial" w:cs="Arial"/>
          <w:sz w:val="20"/>
          <w:szCs w:val="20"/>
          <w:lang w:val="id-ID"/>
        </w:rPr>
        <w:lastRenderedPageBreak/>
        <w:t xml:space="preserve">oleh </w:t>
      </w:r>
      <w:r w:rsidRPr="00EE3887">
        <w:rPr>
          <w:rFonts w:ascii="Arial" w:hAnsi="Arial" w:cs="Arial"/>
          <w:color w:val="000000"/>
          <w:sz w:val="20"/>
          <w:szCs w:val="20"/>
        </w:rPr>
        <w:t>Triakuntini</w:t>
      </w:r>
      <w:r w:rsidRPr="00EE3887">
        <w:rPr>
          <w:rFonts w:ascii="Arial" w:hAnsi="Arial" w:cs="Arial"/>
          <w:sz w:val="20"/>
          <w:szCs w:val="20"/>
        </w:rPr>
        <w:t>,</w:t>
      </w:r>
      <w:r w:rsidRPr="00EE3887">
        <w:rPr>
          <w:rFonts w:ascii="Arial" w:hAnsi="Arial" w:cs="Arial"/>
          <w:sz w:val="20"/>
          <w:szCs w:val="20"/>
          <w:lang w:val="id-ID"/>
        </w:rPr>
        <w:t xml:space="preserve"> E (2013), </w:t>
      </w:r>
      <w:r w:rsidRPr="00EE3887">
        <w:rPr>
          <w:rFonts w:ascii="Arial" w:hAnsi="Arial" w:cs="Arial"/>
          <w:sz w:val="20"/>
          <w:szCs w:val="20"/>
        </w:rPr>
        <w:t xml:space="preserve"> pH yang dihasilkan </w:t>
      </w:r>
      <w:r w:rsidRPr="00EE3887">
        <w:rPr>
          <w:rFonts w:ascii="Arial" w:hAnsi="Arial" w:cs="Arial"/>
          <w:sz w:val="20"/>
          <w:szCs w:val="20"/>
          <w:lang w:val="id-ID"/>
        </w:rPr>
        <w:t xml:space="preserve">pada penelitian ini </w:t>
      </w:r>
      <w:r w:rsidRPr="00EE3887">
        <w:rPr>
          <w:rFonts w:ascii="Arial" w:hAnsi="Arial" w:cs="Arial"/>
          <w:sz w:val="20"/>
          <w:szCs w:val="20"/>
        </w:rPr>
        <w:t xml:space="preserve">berkisar antara </w:t>
      </w:r>
      <w:r w:rsidRPr="00EE3887">
        <w:rPr>
          <w:rFonts w:ascii="Arial" w:hAnsi="Arial" w:cs="Arial"/>
          <w:sz w:val="20"/>
          <w:szCs w:val="20"/>
          <w:lang w:val="id-ID"/>
        </w:rPr>
        <w:t xml:space="preserve">  </w:t>
      </w:r>
      <w:r w:rsidRPr="00EE3887">
        <w:rPr>
          <w:rFonts w:ascii="Arial" w:hAnsi="Arial" w:cs="Arial"/>
          <w:sz w:val="20"/>
          <w:szCs w:val="20"/>
        </w:rPr>
        <w:t>pH 4-5</w:t>
      </w:r>
      <w:r w:rsidRPr="00EE3887">
        <w:rPr>
          <w:rFonts w:ascii="Arial" w:hAnsi="Arial" w:cs="Arial"/>
          <w:sz w:val="20"/>
          <w:szCs w:val="20"/>
          <w:lang w:val="id-ID"/>
        </w:rPr>
        <w:t>.</w:t>
      </w:r>
      <w:r w:rsidR="00EE3887" w:rsidRPr="00EE3887">
        <w:rPr>
          <w:rFonts w:ascii="Arial" w:hAnsi="Arial" w:cs="Arial"/>
          <w:sz w:val="20"/>
          <w:szCs w:val="20"/>
          <w:lang w:val="id-ID"/>
        </w:rPr>
        <w:t xml:space="preserve"> </w:t>
      </w:r>
      <w:r w:rsidR="00EE3887" w:rsidRPr="00EE3887">
        <w:rPr>
          <w:rFonts w:ascii="Arial" w:eastAsia="Times New Roman" w:hAnsi="Arial" w:cs="Arial"/>
          <w:sz w:val="20"/>
          <w:szCs w:val="20"/>
          <w:lang w:val="id-ID" w:eastAsia="id-ID"/>
        </w:rPr>
        <w:t xml:space="preserve">Biogas mulai terproduksi pada pH 5 dan produksinya terus mengalami kenaikan pada pH 6, dan mengalami kenaikan yang  sangat signifikan pada pH 7 dan produksi biogas mengalami penurunan pada pH 8 (Yonathan A, dkk, 2013). </w:t>
      </w:r>
    </w:p>
    <w:p w:rsidR="0086165A" w:rsidRPr="007C6ACB" w:rsidRDefault="0086165A" w:rsidP="000914AF">
      <w:pPr>
        <w:pStyle w:val="8paragraf"/>
        <w:rPr>
          <w:lang w:val="id-ID"/>
        </w:rPr>
      </w:pPr>
      <w:r>
        <w:rPr>
          <w:color w:val="000000"/>
          <w:lang w:val="fi-FI"/>
        </w:rPr>
        <w:t>Digester</w:t>
      </w:r>
      <w:r w:rsidRPr="00810143">
        <w:rPr>
          <w:color w:val="000000"/>
          <w:lang w:val="fi-FI"/>
        </w:rPr>
        <w:t xml:space="preserve"> biogas merupakan salah satu solusi teknologi energi untuk mengatasi kesulitan masyarakat akibat kenaikan harga BBM</w:t>
      </w:r>
      <w:r w:rsidR="007C6ACB">
        <w:rPr>
          <w:color w:val="000000"/>
          <w:lang w:val="id-ID"/>
        </w:rPr>
        <w:t xml:space="preserve">. </w:t>
      </w:r>
      <w:r w:rsidR="007C6ACB">
        <w:rPr>
          <w:bCs/>
          <w:color w:val="000000"/>
          <w:szCs w:val="24"/>
        </w:rPr>
        <w:t>Penelitian yang pernah dilakukan oleh</w:t>
      </w:r>
      <w:r w:rsidR="007C6ACB">
        <w:rPr>
          <w:bCs/>
          <w:color w:val="000000"/>
          <w:szCs w:val="24"/>
          <w:lang w:val="id-ID"/>
        </w:rPr>
        <w:t xml:space="preserve"> </w:t>
      </w:r>
      <w:r w:rsidR="007C6ACB">
        <w:rPr>
          <w:bCs/>
          <w:color w:val="000000"/>
          <w:szCs w:val="24"/>
        </w:rPr>
        <w:t>peneliti sebelumnya yaitu penelitian desain</w:t>
      </w:r>
      <w:r w:rsidR="007C6ACB">
        <w:rPr>
          <w:bCs/>
          <w:color w:val="000000"/>
          <w:szCs w:val="24"/>
          <w:lang w:val="id-ID"/>
        </w:rPr>
        <w:t xml:space="preserve"> </w:t>
      </w:r>
      <w:r w:rsidR="007C6ACB">
        <w:rPr>
          <w:bCs/>
          <w:color w:val="000000"/>
          <w:szCs w:val="24"/>
        </w:rPr>
        <w:lastRenderedPageBreak/>
        <w:t>digester</w:t>
      </w:r>
      <w:r w:rsidR="007C6ACB">
        <w:rPr>
          <w:bCs/>
          <w:color w:val="000000"/>
          <w:szCs w:val="24"/>
          <w:lang w:val="id-ID"/>
        </w:rPr>
        <w:t xml:space="preserve"> </w:t>
      </w:r>
      <w:r w:rsidR="007C6ACB">
        <w:rPr>
          <w:bCs/>
          <w:color w:val="000000"/>
          <w:szCs w:val="24"/>
        </w:rPr>
        <w:t>biogas dari eceng gondok memiliki satu kelemahan pada digesternya</w:t>
      </w:r>
      <w:r w:rsidR="007C6ACB">
        <w:rPr>
          <w:bCs/>
          <w:color w:val="000000"/>
          <w:szCs w:val="24"/>
          <w:lang w:val="id-ID"/>
        </w:rPr>
        <w:t xml:space="preserve"> (Mulyati, 2015)</w:t>
      </w:r>
      <w:r w:rsidR="007C6ACB">
        <w:rPr>
          <w:bCs/>
          <w:color w:val="000000"/>
          <w:szCs w:val="24"/>
        </w:rPr>
        <w:t xml:space="preserve">. Digester ini dibuat dari drum berbahan baku logam sehingga hal ini menyebabkan reaktor mengalami korosi </w:t>
      </w:r>
      <w:r w:rsidR="007C6ACB">
        <w:rPr>
          <w:bCs/>
          <w:color w:val="000000"/>
          <w:szCs w:val="24"/>
          <w:lang w:val="id-ID"/>
        </w:rPr>
        <w:t>d</w:t>
      </w:r>
      <w:r w:rsidR="007C6ACB">
        <w:rPr>
          <w:bCs/>
          <w:color w:val="000000"/>
          <w:szCs w:val="24"/>
        </w:rPr>
        <w:t>a</w:t>
      </w:r>
      <w:r w:rsidR="007C6ACB">
        <w:rPr>
          <w:bCs/>
          <w:color w:val="000000"/>
          <w:szCs w:val="24"/>
          <w:lang w:val="id-ID"/>
        </w:rPr>
        <w:t>n</w:t>
      </w:r>
      <w:r w:rsidR="007C6ACB">
        <w:rPr>
          <w:bCs/>
          <w:color w:val="000000"/>
          <w:szCs w:val="24"/>
        </w:rPr>
        <w:t xml:space="preserve"> tidak menghasilkan  konversi produksi biogas yang cukup tinggi. Digester ini sangat sensitif untuk kondisi asam, karena kondisi asam pada proses pembentukan gas metana (biogas) menyebabkan digester mengalami kebocoran</w:t>
      </w:r>
      <w:r w:rsidR="007C6ACB">
        <w:rPr>
          <w:bCs/>
          <w:color w:val="000000"/>
          <w:szCs w:val="24"/>
          <w:lang w:val="id-ID"/>
        </w:rPr>
        <w:t xml:space="preserve">. </w:t>
      </w:r>
      <w:r w:rsidR="007C6ACB">
        <w:rPr>
          <w:bCs/>
          <w:color w:val="000000"/>
          <w:szCs w:val="24"/>
        </w:rPr>
        <w:t>Digester biogas ini adalah digester yang akan digunakan pada skala rumah tangga. Ternyata digester ini tidak efektif karena dalam sekali pemakaian untuk produksi biogas dari eceng gondok, digester ini sudah tidak bisa digunakan lagi, menyebabkan biaya untuk</w:t>
      </w:r>
      <w:r w:rsidR="007C6ACB">
        <w:rPr>
          <w:bCs/>
          <w:color w:val="000000"/>
          <w:szCs w:val="24"/>
          <w:lang w:val="id-ID"/>
        </w:rPr>
        <w:t xml:space="preserve"> </w:t>
      </w:r>
      <w:r w:rsidR="007C6ACB">
        <w:rPr>
          <w:bCs/>
          <w:color w:val="000000"/>
          <w:szCs w:val="24"/>
        </w:rPr>
        <w:t>pembuatan</w:t>
      </w:r>
      <w:r w:rsidR="007C6ACB">
        <w:rPr>
          <w:bCs/>
          <w:color w:val="000000"/>
          <w:szCs w:val="24"/>
          <w:lang w:val="id-ID"/>
        </w:rPr>
        <w:t xml:space="preserve"> </w:t>
      </w:r>
      <w:r w:rsidR="007C6ACB">
        <w:rPr>
          <w:bCs/>
          <w:color w:val="000000"/>
          <w:szCs w:val="24"/>
        </w:rPr>
        <w:t>digester</w:t>
      </w:r>
      <w:r w:rsidR="007C6ACB">
        <w:rPr>
          <w:bCs/>
          <w:color w:val="000000"/>
          <w:szCs w:val="24"/>
          <w:lang w:val="id-ID"/>
        </w:rPr>
        <w:t xml:space="preserve"> </w:t>
      </w:r>
      <w:r w:rsidR="007C6ACB">
        <w:rPr>
          <w:bCs/>
          <w:color w:val="000000"/>
          <w:szCs w:val="24"/>
        </w:rPr>
        <w:t>b</w:t>
      </w:r>
      <w:r w:rsidR="007C6ACB" w:rsidRPr="00FF4113">
        <w:rPr>
          <w:szCs w:val="24"/>
        </w:rPr>
        <w:t xml:space="preserve">iogas </w:t>
      </w:r>
      <w:r w:rsidR="007C6ACB">
        <w:rPr>
          <w:szCs w:val="24"/>
        </w:rPr>
        <w:t>ini</w:t>
      </w:r>
      <w:r w:rsidR="007C6ACB">
        <w:rPr>
          <w:szCs w:val="24"/>
          <w:lang w:val="id-ID"/>
        </w:rPr>
        <w:t xml:space="preserve"> menjadi sangat mahal. Maka pada penelitian ini akan </w:t>
      </w:r>
      <w:r w:rsidR="00B51D63">
        <w:rPr>
          <w:szCs w:val="24"/>
          <w:lang w:val="id-ID"/>
        </w:rPr>
        <w:t xml:space="preserve">di desain </w:t>
      </w:r>
      <w:r w:rsidR="007C6ACB">
        <w:rPr>
          <w:szCs w:val="24"/>
          <w:lang w:val="id-ID"/>
        </w:rPr>
        <w:t xml:space="preserve">digester yang sesuai untuk kondisi asam </w:t>
      </w:r>
      <w:r w:rsidR="0004759F">
        <w:rPr>
          <w:szCs w:val="24"/>
          <w:lang w:val="id-ID"/>
        </w:rPr>
        <w:t xml:space="preserve">dan tidak mudah bocor dengan metode </w:t>
      </w:r>
      <w:r w:rsidR="0004759F" w:rsidRPr="0004759F">
        <w:rPr>
          <w:i/>
          <w:szCs w:val="24"/>
          <w:lang w:val="id-ID"/>
        </w:rPr>
        <w:t>value engineering</w:t>
      </w:r>
      <w:r w:rsidR="007C6ACB">
        <w:rPr>
          <w:szCs w:val="24"/>
          <w:lang w:val="id-ID"/>
        </w:rPr>
        <w:t xml:space="preserve">. Digester yang akan di desain akan dibuat </w:t>
      </w:r>
      <w:r w:rsidR="007C6ACB" w:rsidRPr="000042C6">
        <w:rPr>
          <w:i/>
          <w:szCs w:val="24"/>
          <w:lang w:val="id-ID"/>
        </w:rPr>
        <w:t>portable</w:t>
      </w:r>
      <w:r w:rsidR="007C6ACB">
        <w:rPr>
          <w:szCs w:val="24"/>
          <w:lang w:val="id-ID"/>
        </w:rPr>
        <w:t xml:space="preserve"> agar mudah digunakan untuk proses </w:t>
      </w:r>
      <w:r w:rsidR="007C6ACB" w:rsidRPr="007C6ACB">
        <w:rPr>
          <w:i/>
          <w:szCs w:val="24"/>
          <w:lang w:val="id-ID"/>
        </w:rPr>
        <w:t>outlet</w:t>
      </w:r>
      <w:r w:rsidR="007C6ACB">
        <w:rPr>
          <w:szCs w:val="24"/>
          <w:lang w:val="id-ID"/>
        </w:rPr>
        <w:t xml:space="preserve"> sisa proses pembentukan biogas. </w:t>
      </w:r>
    </w:p>
    <w:p w:rsidR="00722A84" w:rsidRDefault="00722A84" w:rsidP="000914AF">
      <w:pPr>
        <w:pStyle w:val="8paragraf"/>
      </w:pPr>
    </w:p>
    <w:p w:rsidR="00055B3A" w:rsidRDefault="00055B3A" w:rsidP="000914AF">
      <w:pPr>
        <w:pStyle w:val="BodyText2"/>
        <w:tabs>
          <w:tab w:val="left" w:pos="480"/>
        </w:tabs>
        <w:spacing w:line="100" w:lineRule="atLeast"/>
        <w:rPr>
          <w:b/>
          <w:bCs/>
          <w:sz w:val="20"/>
          <w:szCs w:val="20"/>
          <w:lang w:val="id-ID"/>
        </w:rPr>
      </w:pPr>
    </w:p>
    <w:p w:rsidR="00722A84" w:rsidRDefault="00722A84" w:rsidP="000914AF">
      <w:pPr>
        <w:pStyle w:val="BodyText2"/>
        <w:tabs>
          <w:tab w:val="left" w:pos="480"/>
        </w:tabs>
        <w:spacing w:line="100" w:lineRule="atLeast"/>
      </w:pPr>
      <w:r>
        <w:rPr>
          <w:b/>
          <w:bCs/>
          <w:sz w:val="20"/>
          <w:szCs w:val="20"/>
        </w:rPr>
        <w:t>METODE PENELITIAN</w:t>
      </w:r>
    </w:p>
    <w:p w:rsidR="00722A84" w:rsidRDefault="00722A84" w:rsidP="000914AF">
      <w:pPr>
        <w:pStyle w:val="BodyText2"/>
        <w:tabs>
          <w:tab w:val="left" w:pos="480"/>
        </w:tabs>
        <w:spacing w:line="240" w:lineRule="auto"/>
      </w:pPr>
      <w:r>
        <w:rPr>
          <w:sz w:val="20"/>
          <w:szCs w:val="20"/>
          <w:lang w:val="id-ID"/>
        </w:rPr>
        <w:tab/>
      </w:r>
    </w:p>
    <w:p w:rsidR="00722A84" w:rsidRDefault="00722A84" w:rsidP="000914AF">
      <w:pPr>
        <w:spacing w:line="240" w:lineRule="auto"/>
      </w:pPr>
      <w:r>
        <w:rPr>
          <w:rFonts w:ascii="Arial" w:hAnsi="Arial" w:cs="Arial"/>
          <w:b/>
          <w:sz w:val="20"/>
          <w:szCs w:val="20"/>
        </w:rPr>
        <w:t xml:space="preserve">Bahan </w:t>
      </w:r>
    </w:p>
    <w:p w:rsidR="00722A84" w:rsidRPr="001166A0" w:rsidRDefault="00722A84" w:rsidP="000914AF">
      <w:pPr>
        <w:spacing w:line="240" w:lineRule="auto"/>
        <w:ind w:firstLine="426"/>
        <w:rPr>
          <w:lang w:val="id-ID"/>
        </w:rPr>
      </w:pPr>
      <w:r>
        <w:rPr>
          <w:rFonts w:ascii="Arial" w:hAnsi="Arial" w:cs="Arial"/>
          <w:sz w:val="20"/>
          <w:szCs w:val="20"/>
          <w:lang w:eastAsia="id-ID"/>
        </w:rPr>
        <w:t xml:space="preserve">Bahan yang digunakan dalam penelitian ini adalah </w:t>
      </w:r>
      <w:r w:rsidR="001166A0">
        <w:rPr>
          <w:rFonts w:ascii="Arial" w:hAnsi="Arial" w:cs="Arial"/>
          <w:sz w:val="20"/>
          <w:szCs w:val="20"/>
          <w:lang w:val="id-ID" w:eastAsia="id-ID"/>
        </w:rPr>
        <w:t>biogas, air, bahan pembuat digester yang tahan asam yaitu drum PVC.</w:t>
      </w:r>
      <w:r w:rsidR="00F878AC">
        <w:rPr>
          <w:rFonts w:ascii="Arial" w:hAnsi="Arial" w:cs="Arial"/>
          <w:sz w:val="20"/>
          <w:szCs w:val="20"/>
          <w:lang w:val="id-ID" w:eastAsia="id-ID"/>
        </w:rPr>
        <w:t xml:space="preserve"> </w:t>
      </w:r>
    </w:p>
    <w:p w:rsidR="001166A0" w:rsidRDefault="001166A0" w:rsidP="000914AF">
      <w:pPr>
        <w:rPr>
          <w:rFonts w:ascii="Arial" w:hAnsi="Arial" w:cs="Arial"/>
          <w:b/>
          <w:sz w:val="20"/>
          <w:szCs w:val="20"/>
          <w:lang w:val="id-ID"/>
        </w:rPr>
      </w:pPr>
    </w:p>
    <w:p w:rsidR="00722A84" w:rsidRDefault="00722A84" w:rsidP="000914AF">
      <w:r>
        <w:rPr>
          <w:rFonts w:ascii="Arial" w:hAnsi="Arial" w:cs="Arial"/>
          <w:b/>
          <w:sz w:val="20"/>
          <w:szCs w:val="20"/>
        </w:rPr>
        <w:t>Peralatan</w:t>
      </w:r>
    </w:p>
    <w:p w:rsidR="00722A84" w:rsidRPr="001166A0" w:rsidRDefault="00722A84" w:rsidP="000914AF">
      <w:pPr>
        <w:spacing w:line="100" w:lineRule="atLeast"/>
        <w:ind w:firstLine="426"/>
        <w:rPr>
          <w:lang w:val="id-ID"/>
        </w:rPr>
      </w:pPr>
      <w:r>
        <w:rPr>
          <w:rFonts w:ascii="Arial" w:hAnsi="Arial" w:cs="Arial"/>
          <w:sz w:val="20"/>
          <w:szCs w:val="20"/>
          <w:lang w:eastAsia="id-ID"/>
        </w:rPr>
        <w:t xml:space="preserve">Alat yang digunakan dalam penelitian ini adalah </w:t>
      </w:r>
      <w:r w:rsidR="001166A0">
        <w:rPr>
          <w:rFonts w:ascii="Arial" w:hAnsi="Arial" w:cs="Arial"/>
          <w:sz w:val="20"/>
          <w:szCs w:val="20"/>
          <w:lang w:val="id-ID" w:eastAsia="id-ID"/>
        </w:rPr>
        <w:t>digester hasil desain yang tahap terhadap kondisi asam.</w:t>
      </w:r>
      <w:r w:rsidR="003B70C4">
        <w:rPr>
          <w:rFonts w:ascii="Arial" w:hAnsi="Arial" w:cs="Arial"/>
          <w:sz w:val="20"/>
          <w:szCs w:val="20"/>
          <w:lang w:val="id-ID" w:eastAsia="id-ID"/>
        </w:rPr>
        <w:t xml:space="preserve"> Digester ini di lengkapi dengan alat pengukur tekanan yaitu</w:t>
      </w:r>
      <w:r w:rsidR="00FC4168">
        <w:rPr>
          <w:rFonts w:ascii="Arial" w:hAnsi="Arial" w:cs="Arial"/>
          <w:sz w:val="20"/>
          <w:szCs w:val="20"/>
          <w:lang w:val="id-ID" w:eastAsia="id-ID"/>
        </w:rPr>
        <w:t xml:space="preserve"> regulator</w:t>
      </w:r>
      <w:r w:rsidR="00F878AC">
        <w:rPr>
          <w:rFonts w:ascii="Arial" w:hAnsi="Arial" w:cs="Arial"/>
          <w:sz w:val="20"/>
          <w:szCs w:val="20"/>
          <w:lang w:val="id-ID" w:eastAsia="id-ID"/>
        </w:rPr>
        <w:t>. Selain digester diperlukan juga tabung penyimpan gas yang terbuat dari galon air.</w:t>
      </w:r>
    </w:p>
    <w:p w:rsidR="00722A84" w:rsidRDefault="00722A84" w:rsidP="000914AF">
      <w:pPr>
        <w:pStyle w:val="NoSpacing"/>
      </w:pPr>
    </w:p>
    <w:p w:rsidR="00722A84" w:rsidRPr="00F6025B" w:rsidRDefault="00722A84" w:rsidP="000914AF">
      <w:pPr>
        <w:spacing w:line="240" w:lineRule="auto"/>
        <w:rPr>
          <w:rFonts w:ascii="Arial" w:hAnsi="Arial" w:cs="Arial"/>
          <w:sz w:val="20"/>
          <w:szCs w:val="20"/>
        </w:rPr>
      </w:pPr>
      <w:r w:rsidRPr="00F6025B">
        <w:rPr>
          <w:rFonts w:ascii="Arial" w:hAnsi="Arial" w:cs="Arial"/>
          <w:b/>
          <w:sz w:val="20"/>
          <w:szCs w:val="20"/>
        </w:rPr>
        <w:t>Prosedur</w:t>
      </w:r>
    </w:p>
    <w:p w:rsidR="007D0354" w:rsidRPr="00F6025B" w:rsidRDefault="007D0354" w:rsidP="000914AF">
      <w:pPr>
        <w:pStyle w:val="ListParagraph"/>
        <w:numPr>
          <w:ilvl w:val="0"/>
          <w:numId w:val="2"/>
        </w:numPr>
        <w:spacing w:line="240" w:lineRule="auto"/>
        <w:ind w:left="284" w:hanging="284"/>
        <w:rPr>
          <w:rFonts w:ascii="Arial" w:hAnsi="Arial" w:cs="Arial"/>
          <w:sz w:val="20"/>
          <w:szCs w:val="20"/>
        </w:rPr>
      </w:pPr>
      <w:r w:rsidRPr="00F6025B">
        <w:rPr>
          <w:rFonts w:ascii="Arial" w:hAnsi="Arial" w:cs="Arial"/>
          <w:sz w:val="20"/>
          <w:szCs w:val="20"/>
          <w:lang w:val="id-ID"/>
        </w:rPr>
        <w:t>Menentukan material</w:t>
      </w:r>
      <w:r w:rsidRPr="00F6025B">
        <w:rPr>
          <w:rFonts w:ascii="Arial" w:hAnsi="Arial" w:cs="Arial"/>
          <w:sz w:val="20"/>
          <w:szCs w:val="20"/>
        </w:rPr>
        <w:t xml:space="preserve"> digester biogas dari eceng gondok yang tahan dalam kondisi asam.</w:t>
      </w:r>
    </w:p>
    <w:p w:rsidR="007D0354" w:rsidRPr="00F6025B" w:rsidRDefault="007D0354" w:rsidP="000914AF">
      <w:pPr>
        <w:pStyle w:val="ListParagraph"/>
        <w:numPr>
          <w:ilvl w:val="0"/>
          <w:numId w:val="2"/>
        </w:numPr>
        <w:spacing w:line="240" w:lineRule="auto"/>
        <w:ind w:left="284" w:hanging="284"/>
        <w:rPr>
          <w:rFonts w:ascii="Arial" w:hAnsi="Arial" w:cs="Arial"/>
          <w:sz w:val="20"/>
          <w:szCs w:val="20"/>
        </w:rPr>
      </w:pPr>
      <w:r w:rsidRPr="00F6025B">
        <w:rPr>
          <w:rFonts w:ascii="Arial" w:hAnsi="Arial" w:cs="Arial"/>
          <w:sz w:val="20"/>
          <w:szCs w:val="20"/>
          <w:lang w:val="id-ID"/>
        </w:rPr>
        <w:t xml:space="preserve">Menentukan ukuran digester biogas untuk eceng gondok. </w:t>
      </w:r>
    </w:p>
    <w:p w:rsidR="007D0354" w:rsidRPr="00F6025B" w:rsidRDefault="007D0354" w:rsidP="000914AF">
      <w:pPr>
        <w:pStyle w:val="ListParagraph"/>
        <w:numPr>
          <w:ilvl w:val="0"/>
          <w:numId w:val="2"/>
        </w:numPr>
        <w:spacing w:line="240" w:lineRule="auto"/>
        <w:ind w:left="284" w:hanging="284"/>
        <w:rPr>
          <w:rFonts w:ascii="Arial" w:hAnsi="Arial" w:cs="Arial"/>
          <w:sz w:val="20"/>
          <w:szCs w:val="20"/>
        </w:rPr>
      </w:pPr>
      <w:r w:rsidRPr="00F6025B">
        <w:rPr>
          <w:rFonts w:ascii="Arial" w:hAnsi="Arial" w:cs="Arial"/>
          <w:sz w:val="20"/>
          <w:szCs w:val="20"/>
          <w:lang w:val="id-ID"/>
        </w:rPr>
        <w:t>Membuat dan merakit digester biogas dengan posisi horizontal.</w:t>
      </w:r>
    </w:p>
    <w:p w:rsidR="007D0354" w:rsidRPr="00F6025B" w:rsidRDefault="007D0354" w:rsidP="000914AF">
      <w:pPr>
        <w:pStyle w:val="ListParagraph"/>
        <w:numPr>
          <w:ilvl w:val="0"/>
          <w:numId w:val="2"/>
        </w:numPr>
        <w:spacing w:line="240" w:lineRule="auto"/>
        <w:ind w:left="284" w:right="118" w:hanging="284"/>
        <w:rPr>
          <w:rFonts w:ascii="Arial" w:hAnsi="Arial" w:cs="Arial"/>
          <w:sz w:val="20"/>
          <w:szCs w:val="20"/>
        </w:rPr>
      </w:pPr>
      <w:r w:rsidRPr="00F6025B">
        <w:rPr>
          <w:rFonts w:ascii="Arial" w:hAnsi="Arial" w:cs="Arial"/>
          <w:sz w:val="20"/>
          <w:szCs w:val="20"/>
          <w:lang w:val="id-ID"/>
        </w:rPr>
        <w:t xml:space="preserve">Menentukan ukuran rangka </w:t>
      </w:r>
      <w:r w:rsidRPr="00F6025B">
        <w:rPr>
          <w:rFonts w:ascii="Arial" w:hAnsi="Arial" w:cs="Arial"/>
          <w:i/>
          <w:sz w:val="20"/>
          <w:szCs w:val="20"/>
          <w:lang w:val="id-ID"/>
        </w:rPr>
        <w:t xml:space="preserve">portable </w:t>
      </w:r>
      <w:r w:rsidRPr="00F6025B">
        <w:rPr>
          <w:rFonts w:ascii="Arial" w:hAnsi="Arial" w:cs="Arial"/>
          <w:sz w:val="20"/>
          <w:szCs w:val="20"/>
          <w:lang w:val="id-ID"/>
        </w:rPr>
        <w:t xml:space="preserve">yang menyesuaikan dengan ukuran digester biogas. </w:t>
      </w:r>
    </w:p>
    <w:p w:rsidR="007D0354" w:rsidRPr="00F6025B" w:rsidRDefault="007D0354" w:rsidP="000914AF">
      <w:pPr>
        <w:pStyle w:val="ListParagraph"/>
        <w:numPr>
          <w:ilvl w:val="0"/>
          <w:numId w:val="2"/>
        </w:numPr>
        <w:spacing w:line="240" w:lineRule="auto"/>
        <w:ind w:left="284" w:right="118" w:hanging="284"/>
        <w:rPr>
          <w:rFonts w:ascii="Arial" w:hAnsi="Arial" w:cs="Arial"/>
          <w:sz w:val="20"/>
          <w:szCs w:val="20"/>
        </w:rPr>
      </w:pPr>
      <w:r w:rsidRPr="00F6025B">
        <w:rPr>
          <w:rFonts w:ascii="Arial" w:hAnsi="Arial" w:cs="Arial"/>
          <w:sz w:val="20"/>
          <w:szCs w:val="20"/>
          <w:lang w:val="id-ID"/>
        </w:rPr>
        <w:t xml:space="preserve">Membuat dan merakit rangka </w:t>
      </w:r>
      <w:r w:rsidRPr="00F6025B">
        <w:rPr>
          <w:rFonts w:ascii="Arial" w:hAnsi="Arial" w:cs="Arial"/>
          <w:i/>
          <w:sz w:val="20"/>
          <w:szCs w:val="20"/>
          <w:lang w:val="id-ID"/>
        </w:rPr>
        <w:t>portable</w:t>
      </w:r>
      <w:r w:rsidRPr="00F6025B">
        <w:rPr>
          <w:rFonts w:ascii="Arial" w:hAnsi="Arial" w:cs="Arial"/>
          <w:sz w:val="20"/>
          <w:szCs w:val="20"/>
        </w:rPr>
        <w:t>.</w:t>
      </w:r>
    </w:p>
    <w:p w:rsidR="007D0354" w:rsidRPr="00F6025B" w:rsidRDefault="007D0354" w:rsidP="000914AF">
      <w:pPr>
        <w:numPr>
          <w:ilvl w:val="0"/>
          <w:numId w:val="2"/>
        </w:numPr>
        <w:spacing w:line="240" w:lineRule="auto"/>
        <w:ind w:left="284" w:right="118" w:hanging="284"/>
        <w:rPr>
          <w:rFonts w:ascii="Arial" w:eastAsia="Calibri" w:hAnsi="Arial" w:cs="Arial"/>
          <w:sz w:val="20"/>
          <w:szCs w:val="20"/>
          <w:lang w:val="da-DK"/>
        </w:rPr>
      </w:pPr>
      <w:r w:rsidRPr="00F6025B">
        <w:rPr>
          <w:rFonts w:ascii="Arial" w:eastAsia="Calibri" w:hAnsi="Arial" w:cs="Arial"/>
          <w:sz w:val="20"/>
          <w:szCs w:val="20"/>
          <w:lang w:val="id-ID"/>
        </w:rPr>
        <w:t xml:space="preserve">Uji kebocoran digester biogas. Jika tidak bocor lakukan pembuatan biogas dengan berbahan baku eceng gondok. </w:t>
      </w:r>
    </w:p>
    <w:p w:rsidR="007D0354" w:rsidRPr="00F6025B" w:rsidRDefault="007D0354" w:rsidP="000914AF">
      <w:pPr>
        <w:numPr>
          <w:ilvl w:val="0"/>
          <w:numId w:val="2"/>
        </w:numPr>
        <w:spacing w:line="240" w:lineRule="auto"/>
        <w:ind w:left="284" w:right="118" w:hanging="284"/>
        <w:rPr>
          <w:rFonts w:ascii="Arial" w:eastAsia="Calibri" w:hAnsi="Arial" w:cs="Arial"/>
          <w:sz w:val="20"/>
          <w:szCs w:val="20"/>
          <w:lang w:val="da-DK"/>
        </w:rPr>
      </w:pPr>
      <w:r w:rsidRPr="00F6025B">
        <w:rPr>
          <w:rFonts w:ascii="Arial" w:eastAsia="Calibri" w:hAnsi="Arial" w:cs="Arial"/>
          <w:sz w:val="20"/>
          <w:szCs w:val="20"/>
          <w:lang w:val="id-ID"/>
        </w:rPr>
        <w:t>Memotong bahan baku eceng gondok kecil-kecil agar lebih mudah bereaksi.</w:t>
      </w:r>
    </w:p>
    <w:p w:rsidR="007D0354" w:rsidRPr="00F6025B" w:rsidRDefault="007D0354" w:rsidP="000914AF">
      <w:pPr>
        <w:numPr>
          <w:ilvl w:val="0"/>
          <w:numId w:val="2"/>
        </w:numPr>
        <w:spacing w:line="240" w:lineRule="auto"/>
        <w:ind w:left="284" w:right="118" w:hanging="284"/>
        <w:rPr>
          <w:rFonts w:ascii="Arial" w:eastAsia="Calibri" w:hAnsi="Arial" w:cs="Arial"/>
          <w:sz w:val="20"/>
          <w:szCs w:val="20"/>
          <w:lang w:val="da-DK"/>
        </w:rPr>
      </w:pPr>
      <w:r w:rsidRPr="00F6025B">
        <w:rPr>
          <w:rFonts w:ascii="Arial" w:eastAsia="Calibri" w:hAnsi="Arial" w:cs="Arial"/>
          <w:sz w:val="20"/>
          <w:szCs w:val="20"/>
          <w:lang w:val="id-ID"/>
        </w:rPr>
        <w:lastRenderedPageBreak/>
        <w:t xml:space="preserve">Masukan eceng gondok dalam digester dan tambahkan air dengan rasio 1:1. </w:t>
      </w:r>
    </w:p>
    <w:p w:rsidR="007D0354" w:rsidRPr="00F6025B" w:rsidRDefault="007D0354" w:rsidP="000914AF">
      <w:pPr>
        <w:numPr>
          <w:ilvl w:val="0"/>
          <w:numId w:val="2"/>
        </w:numPr>
        <w:spacing w:line="240" w:lineRule="auto"/>
        <w:ind w:left="284" w:right="118" w:hanging="284"/>
        <w:rPr>
          <w:rFonts w:ascii="Arial" w:eastAsia="Calibri" w:hAnsi="Arial" w:cs="Arial"/>
          <w:sz w:val="20"/>
          <w:szCs w:val="20"/>
          <w:lang w:val="da-DK"/>
        </w:rPr>
      </w:pPr>
      <w:r w:rsidRPr="00F6025B">
        <w:rPr>
          <w:rFonts w:ascii="Arial" w:eastAsia="Calibri" w:hAnsi="Arial" w:cs="Arial"/>
          <w:sz w:val="20"/>
          <w:szCs w:val="20"/>
          <w:lang w:val="id-ID"/>
        </w:rPr>
        <w:t xml:space="preserve">Tutup bagian atas (inlet) digester dan biarkan proses pembentukan biogas terjadi. </w:t>
      </w:r>
    </w:p>
    <w:p w:rsidR="00F6025B" w:rsidRPr="00F6025B" w:rsidRDefault="007D0354" w:rsidP="000914AF">
      <w:pPr>
        <w:numPr>
          <w:ilvl w:val="0"/>
          <w:numId w:val="2"/>
        </w:numPr>
        <w:spacing w:line="240" w:lineRule="auto"/>
        <w:ind w:left="284" w:right="118" w:hanging="284"/>
        <w:rPr>
          <w:rFonts w:ascii="Arial" w:eastAsia="Calibri" w:hAnsi="Arial" w:cs="Arial"/>
          <w:sz w:val="20"/>
          <w:szCs w:val="20"/>
          <w:lang w:val="da-DK"/>
        </w:rPr>
      </w:pPr>
      <w:r w:rsidRPr="00F6025B">
        <w:rPr>
          <w:rFonts w:ascii="Arial" w:eastAsia="Calibri" w:hAnsi="Arial" w:cs="Arial"/>
          <w:sz w:val="20"/>
          <w:szCs w:val="20"/>
          <w:lang w:val="id-ID"/>
        </w:rPr>
        <w:t xml:space="preserve">Amati perubahan tekanan melalui regulator yang terdapat pada bagian atas digester. </w:t>
      </w:r>
    </w:p>
    <w:p w:rsidR="007D0354" w:rsidRPr="00F6025B" w:rsidRDefault="00F6025B" w:rsidP="000914AF">
      <w:pPr>
        <w:numPr>
          <w:ilvl w:val="0"/>
          <w:numId w:val="2"/>
        </w:numPr>
        <w:spacing w:line="240" w:lineRule="auto"/>
        <w:ind w:left="284" w:right="118" w:hanging="284"/>
        <w:rPr>
          <w:rFonts w:ascii="Arial" w:eastAsia="Calibri" w:hAnsi="Arial" w:cs="Arial"/>
          <w:sz w:val="20"/>
          <w:szCs w:val="20"/>
          <w:lang w:val="da-DK"/>
        </w:rPr>
      </w:pPr>
      <w:r w:rsidRPr="00F6025B">
        <w:rPr>
          <w:rFonts w:ascii="Arial" w:eastAsia="Calibri" w:hAnsi="Arial" w:cs="Arial"/>
          <w:sz w:val="20"/>
          <w:szCs w:val="20"/>
          <w:lang w:val="id-ID"/>
        </w:rPr>
        <w:t xml:space="preserve">Setelah regulator menunjukan kenaikan tekanannya, lalukan uji nyala api. </w:t>
      </w:r>
      <w:r w:rsidR="007D0354" w:rsidRPr="00F6025B">
        <w:rPr>
          <w:rFonts w:ascii="Arial" w:eastAsia="Calibri" w:hAnsi="Arial" w:cs="Arial"/>
          <w:sz w:val="20"/>
          <w:szCs w:val="20"/>
          <w:lang w:val="id-ID"/>
        </w:rPr>
        <w:t xml:space="preserve"> </w:t>
      </w:r>
    </w:p>
    <w:p w:rsidR="007D0354" w:rsidRPr="00F6025B" w:rsidRDefault="007D0354" w:rsidP="000914AF">
      <w:pPr>
        <w:numPr>
          <w:ilvl w:val="0"/>
          <w:numId w:val="2"/>
        </w:numPr>
        <w:spacing w:line="240" w:lineRule="auto"/>
        <w:ind w:left="284" w:right="118" w:hanging="284"/>
        <w:rPr>
          <w:rFonts w:ascii="Arial" w:eastAsia="Calibri" w:hAnsi="Arial" w:cs="Arial"/>
          <w:sz w:val="20"/>
          <w:szCs w:val="20"/>
          <w:lang w:val="da-DK"/>
        </w:rPr>
      </w:pPr>
      <w:r w:rsidRPr="00F6025B">
        <w:rPr>
          <w:rFonts w:ascii="Arial" w:hAnsi="Arial" w:cs="Arial"/>
          <w:sz w:val="20"/>
          <w:szCs w:val="20"/>
          <w:lang w:val="fi-FI"/>
        </w:rPr>
        <w:t>Menguji kelayakan disain digester biogas secara ekonomi untuk skala rumah tangga.</w:t>
      </w:r>
    </w:p>
    <w:p w:rsidR="007D0354" w:rsidRPr="00F6025B" w:rsidRDefault="007D0354" w:rsidP="000914AF">
      <w:pPr>
        <w:numPr>
          <w:ilvl w:val="0"/>
          <w:numId w:val="2"/>
        </w:numPr>
        <w:spacing w:line="240" w:lineRule="auto"/>
        <w:ind w:left="284" w:right="118" w:hanging="284"/>
        <w:rPr>
          <w:rFonts w:ascii="Arial" w:eastAsia="Calibri" w:hAnsi="Arial" w:cs="Arial"/>
          <w:sz w:val="20"/>
          <w:szCs w:val="20"/>
          <w:lang w:val="da-DK"/>
        </w:rPr>
      </w:pPr>
      <w:r w:rsidRPr="00F6025B">
        <w:rPr>
          <w:rFonts w:ascii="Arial" w:hAnsi="Arial" w:cs="Arial"/>
          <w:sz w:val="20"/>
          <w:szCs w:val="20"/>
          <w:lang w:val="fi-FI"/>
        </w:rPr>
        <w:t>Analisa disain digester biogas dari eceng gondok</w:t>
      </w:r>
      <w:r w:rsidR="008049A4">
        <w:rPr>
          <w:rFonts w:ascii="Arial" w:hAnsi="Arial" w:cs="Arial"/>
          <w:sz w:val="20"/>
          <w:szCs w:val="20"/>
          <w:lang w:val="id-ID"/>
        </w:rPr>
        <w:t xml:space="preserve"> setelah satu kali pemakaian</w:t>
      </w:r>
      <w:r w:rsidRPr="00F6025B">
        <w:rPr>
          <w:rFonts w:ascii="Arial" w:hAnsi="Arial" w:cs="Arial"/>
          <w:sz w:val="20"/>
          <w:szCs w:val="20"/>
          <w:lang w:val="fi-FI"/>
        </w:rPr>
        <w:t xml:space="preserve">. </w:t>
      </w:r>
    </w:p>
    <w:p w:rsidR="00722A84" w:rsidRDefault="00722A84" w:rsidP="000914AF">
      <w:pPr>
        <w:tabs>
          <w:tab w:val="left" w:pos="270"/>
          <w:tab w:val="left" w:pos="480"/>
        </w:tabs>
        <w:ind w:firstLine="480"/>
        <w:rPr>
          <w:lang w:val="id-ID"/>
        </w:rPr>
      </w:pPr>
    </w:p>
    <w:p w:rsidR="00722A84" w:rsidRDefault="00722A84" w:rsidP="000914AF">
      <w:pPr>
        <w:pStyle w:val="FootnoteText"/>
        <w:tabs>
          <w:tab w:val="left" w:pos="480"/>
        </w:tabs>
        <w:spacing w:after="120" w:line="240" w:lineRule="auto"/>
      </w:pPr>
      <w:r>
        <w:rPr>
          <w:rFonts w:ascii="Arial" w:hAnsi="Arial" w:cs="Arial"/>
          <w:b/>
        </w:rPr>
        <w:t>HASIL DAN PEMBAHASAN</w:t>
      </w:r>
    </w:p>
    <w:p w:rsidR="007239C1" w:rsidRDefault="007239C1" w:rsidP="000914AF">
      <w:pPr>
        <w:tabs>
          <w:tab w:val="left" w:pos="851"/>
        </w:tabs>
        <w:spacing w:after="120" w:line="240" w:lineRule="auto"/>
        <w:rPr>
          <w:rFonts w:ascii="Arial" w:hAnsi="Arial" w:cs="Arial"/>
          <w:sz w:val="20"/>
          <w:szCs w:val="20"/>
          <w:lang w:val="id-ID"/>
        </w:rPr>
      </w:pPr>
      <w:r w:rsidRPr="007239C1">
        <w:rPr>
          <w:rFonts w:ascii="Arial" w:hAnsi="Arial" w:cs="Arial"/>
          <w:sz w:val="20"/>
          <w:szCs w:val="20"/>
        </w:rPr>
        <w:t xml:space="preserve">Pada penelitian ini dilakukan penetapan material digester biogas ini yaitu dari bahan pollimer (plastik). Digester bioga ini terbuat dari drum plastik. </w:t>
      </w:r>
      <w:r w:rsidRPr="007239C1">
        <w:rPr>
          <w:rFonts w:ascii="Arial" w:hAnsi="Arial" w:cs="Arial"/>
          <w:sz w:val="20"/>
          <w:szCs w:val="20"/>
          <w:lang w:val="id-ID"/>
        </w:rPr>
        <w:t xml:space="preserve">Sedangkan </w:t>
      </w:r>
      <w:r w:rsidRPr="007239C1">
        <w:rPr>
          <w:rFonts w:ascii="Arial" w:hAnsi="Arial" w:cs="Arial"/>
          <w:sz w:val="20"/>
          <w:szCs w:val="20"/>
        </w:rPr>
        <w:t xml:space="preserve">Penentuan ukuran kerangka dan tabung fermentasi biogas dapat dilihat pada </w:t>
      </w:r>
      <w:r w:rsidR="00202626">
        <w:rPr>
          <w:rFonts w:ascii="Arial" w:hAnsi="Arial" w:cs="Arial"/>
          <w:sz w:val="20"/>
          <w:szCs w:val="20"/>
          <w:lang w:val="id-ID"/>
        </w:rPr>
        <w:t>T</w:t>
      </w:r>
      <w:r w:rsidRPr="007239C1">
        <w:rPr>
          <w:rFonts w:ascii="Arial" w:hAnsi="Arial" w:cs="Arial"/>
          <w:sz w:val="20"/>
          <w:szCs w:val="20"/>
        </w:rPr>
        <w:t xml:space="preserve">abel </w:t>
      </w:r>
      <w:r w:rsidR="000914AF">
        <w:rPr>
          <w:rFonts w:ascii="Arial" w:hAnsi="Arial" w:cs="Arial"/>
          <w:sz w:val="20"/>
          <w:szCs w:val="20"/>
          <w:lang w:val="id-ID"/>
        </w:rPr>
        <w:t>I</w:t>
      </w:r>
      <w:r w:rsidRPr="007239C1">
        <w:rPr>
          <w:rFonts w:ascii="Arial" w:hAnsi="Arial" w:cs="Arial"/>
          <w:sz w:val="20"/>
          <w:szCs w:val="20"/>
        </w:rPr>
        <w:t>.</w:t>
      </w:r>
    </w:p>
    <w:p w:rsidR="007239C1" w:rsidRPr="007239C1" w:rsidRDefault="007239C1" w:rsidP="000914AF">
      <w:pPr>
        <w:tabs>
          <w:tab w:val="left" w:pos="851"/>
        </w:tabs>
        <w:spacing w:line="240" w:lineRule="auto"/>
        <w:ind w:left="851" w:hanging="851"/>
        <w:rPr>
          <w:rFonts w:ascii="Arial" w:hAnsi="Arial" w:cs="Arial"/>
          <w:i/>
          <w:sz w:val="20"/>
          <w:szCs w:val="20"/>
        </w:rPr>
      </w:pPr>
      <w:r w:rsidRPr="007239C1">
        <w:rPr>
          <w:rFonts w:ascii="Arial" w:hAnsi="Arial" w:cs="Arial"/>
          <w:b/>
          <w:sz w:val="20"/>
          <w:szCs w:val="20"/>
        </w:rPr>
        <w:t xml:space="preserve">Tabel </w:t>
      </w:r>
      <w:r w:rsidR="000914AF">
        <w:rPr>
          <w:rFonts w:ascii="Arial" w:hAnsi="Arial" w:cs="Arial"/>
          <w:b/>
          <w:sz w:val="20"/>
          <w:szCs w:val="20"/>
          <w:lang w:val="id-ID"/>
        </w:rPr>
        <w:t>I</w:t>
      </w:r>
      <w:r w:rsidRPr="007239C1">
        <w:rPr>
          <w:rFonts w:ascii="Arial" w:hAnsi="Arial" w:cs="Arial"/>
          <w:b/>
          <w:sz w:val="20"/>
          <w:szCs w:val="20"/>
        </w:rPr>
        <w:t xml:space="preserve">. </w:t>
      </w:r>
      <w:r w:rsidRPr="007239C1">
        <w:rPr>
          <w:rFonts w:ascii="Arial" w:hAnsi="Arial" w:cs="Arial"/>
          <w:sz w:val="20"/>
          <w:szCs w:val="20"/>
        </w:rPr>
        <w:t xml:space="preserve">Ukuran </w:t>
      </w:r>
      <w:r w:rsidRPr="007239C1">
        <w:rPr>
          <w:rFonts w:ascii="Arial" w:hAnsi="Arial" w:cs="Arial"/>
          <w:sz w:val="20"/>
          <w:szCs w:val="20"/>
          <w:lang w:val="id-ID"/>
        </w:rPr>
        <w:t xml:space="preserve">Digester Biogas dan Kerangka </w:t>
      </w:r>
      <w:r w:rsidRPr="007239C1">
        <w:rPr>
          <w:rFonts w:ascii="Arial" w:hAnsi="Arial" w:cs="Arial"/>
          <w:i/>
          <w:sz w:val="20"/>
          <w:szCs w:val="20"/>
          <w:lang w:val="id-ID"/>
        </w:rPr>
        <w:t>Portable</w:t>
      </w:r>
    </w:p>
    <w:tbl>
      <w:tblPr>
        <w:tblStyle w:val="TableGrid5"/>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817"/>
        <w:gridCol w:w="1957"/>
        <w:gridCol w:w="1587"/>
      </w:tblGrid>
      <w:tr w:rsidR="009571DC" w:rsidRPr="00626659" w:rsidTr="000914AF">
        <w:tc>
          <w:tcPr>
            <w:tcW w:w="817" w:type="dxa"/>
            <w:tcBorders>
              <w:top w:val="single" w:sz="4" w:space="0" w:color="auto"/>
              <w:bottom w:val="single" w:sz="4" w:space="0" w:color="auto"/>
            </w:tcBorders>
            <w:vAlign w:val="center"/>
          </w:tcPr>
          <w:p w:rsidR="009571DC" w:rsidRPr="006130BE" w:rsidRDefault="009571DC" w:rsidP="000914AF">
            <w:pPr>
              <w:tabs>
                <w:tab w:val="left" w:pos="851"/>
              </w:tabs>
              <w:spacing w:line="240" w:lineRule="auto"/>
              <w:jc w:val="center"/>
              <w:rPr>
                <w:rFonts w:ascii="Arial" w:hAnsi="Arial" w:cs="Arial"/>
                <w:sz w:val="16"/>
                <w:szCs w:val="16"/>
              </w:rPr>
            </w:pPr>
            <w:r w:rsidRPr="006130BE">
              <w:rPr>
                <w:rFonts w:ascii="Arial" w:hAnsi="Arial" w:cs="Arial"/>
                <w:sz w:val="16"/>
                <w:szCs w:val="16"/>
              </w:rPr>
              <w:t>Item</w:t>
            </w:r>
          </w:p>
        </w:tc>
        <w:tc>
          <w:tcPr>
            <w:tcW w:w="1957" w:type="dxa"/>
            <w:tcBorders>
              <w:top w:val="single" w:sz="4" w:space="0" w:color="auto"/>
              <w:bottom w:val="single" w:sz="4" w:space="0" w:color="auto"/>
            </w:tcBorders>
            <w:vAlign w:val="center"/>
          </w:tcPr>
          <w:p w:rsidR="009571DC" w:rsidRPr="006130BE" w:rsidRDefault="009571DC" w:rsidP="000914AF">
            <w:pPr>
              <w:tabs>
                <w:tab w:val="left" w:pos="851"/>
              </w:tabs>
              <w:spacing w:line="240" w:lineRule="auto"/>
              <w:jc w:val="center"/>
              <w:rPr>
                <w:rFonts w:ascii="Arial" w:hAnsi="Arial" w:cs="Arial"/>
                <w:sz w:val="16"/>
                <w:szCs w:val="16"/>
                <w:lang w:val="id-ID"/>
              </w:rPr>
            </w:pPr>
            <w:r w:rsidRPr="006130BE">
              <w:rPr>
                <w:rFonts w:ascii="Arial" w:hAnsi="Arial" w:cs="Arial"/>
                <w:sz w:val="16"/>
                <w:szCs w:val="16"/>
                <w:lang w:val="id-ID"/>
              </w:rPr>
              <w:t>Alasan Pemilihan</w:t>
            </w:r>
          </w:p>
        </w:tc>
        <w:tc>
          <w:tcPr>
            <w:tcW w:w="1587" w:type="dxa"/>
            <w:tcBorders>
              <w:top w:val="single" w:sz="4" w:space="0" w:color="auto"/>
              <w:bottom w:val="single" w:sz="4" w:space="0" w:color="auto"/>
            </w:tcBorders>
            <w:vAlign w:val="center"/>
          </w:tcPr>
          <w:p w:rsidR="009571DC" w:rsidRPr="006130BE" w:rsidRDefault="009571DC" w:rsidP="000914AF">
            <w:pPr>
              <w:tabs>
                <w:tab w:val="left" w:pos="851"/>
              </w:tabs>
              <w:spacing w:line="240" w:lineRule="auto"/>
              <w:jc w:val="center"/>
              <w:rPr>
                <w:rFonts w:ascii="Arial" w:hAnsi="Arial" w:cs="Arial"/>
                <w:sz w:val="16"/>
                <w:szCs w:val="16"/>
              </w:rPr>
            </w:pPr>
            <w:r w:rsidRPr="006130BE">
              <w:rPr>
                <w:rFonts w:ascii="Arial" w:hAnsi="Arial" w:cs="Arial"/>
                <w:sz w:val="16"/>
                <w:szCs w:val="16"/>
              </w:rPr>
              <w:t>Dimensi dan Spesifikasi</w:t>
            </w:r>
          </w:p>
        </w:tc>
      </w:tr>
      <w:tr w:rsidR="009571DC" w:rsidRPr="00626659" w:rsidTr="000914AF">
        <w:tc>
          <w:tcPr>
            <w:tcW w:w="817" w:type="dxa"/>
            <w:tcBorders>
              <w:top w:val="single" w:sz="4" w:space="0" w:color="auto"/>
              <w:bottom w:val="single" w:sz="4" w:space="0" w:color="auto"/>
            </w:tcBorders>
            <w:vAlign w:val="center"/>
          </w:tcPr>
          <w:p w:rsidR="009571DC" w:rsidRPr="006130BE" w:rsidRDefault="009571DC" w:rsidP="000914AF">
            <w:pPr>
              <w:tabs>
                <w:tab w:val="left" w:pos="851"/>
              </w:tabs>
              <w:spacing w:line="240" w:lineRule="auto"/>
              <w:ind w:left="-142" w:right="-108"/>
              <w:jc w:val="center"/>
              <w:rPr>
                <w:rFonts w:ascii="Arial" w:hAnsi="Arial" w:cs="Arial"/>
                <w:sz w:val="16"/>
                <w:szCs w:val="16"/>
                <w:lang w:val="id-ID"/>
              </w:rPr>
            </w:pPr>
            <w:r w:rsidRPr="006130BE">
              <w:rPr>
                <w:rFonts w:ascii="Arial" w:hAnsi="Arial" w:cs="Arial"/>
                <w:sz w:val="16"/>
                <w:szCs w:val="16"/>
                <w:lang w:val="id-ID"/>
              </w:rPr>
              <w:t>Digester</w:t>
            </w:r>
          </w:p>
        </w:tc>
        <w:tc>
          <w:tcPr>
            <w:tcW w:w="1957" w:type="dxa"/>
            <w:tcBorders>
              <w:top w:val="single" w:sz="4" w:space="0" w:color="auto"/>
              <w:bottom w:val="single" w:sz="4" w:space="0" w:color="auto"/>
            </w:tcBorders>
          </w:tcPr>
          <w:p w:rsidR="009571DC" w:rsidRPr="006130BE" w:rsidRDefault="009571DC" w:rsidP="000914AF">
            <w:pPr>
              <w:numPr>
                <w:ilvl w:val="0"/>
                <w:numId w:val="4"/>
              </w:numPr>
              <w:tabs>
                <w:tab w:val="left" w:pos="34"/>
              </w:tabs>
              <w:spacing w:line="240" w:lineRule="auto"/>
              <w:ind w:left="34" w:hanging="142"/>
              <w:contextualSpacing/>
              <w:jc w:val="left"/>
              <w:rPr>
                <w:rFonts w:ascii="Arial" w:hAnsi="Arial" w:cs="Arial"/>
                <w:sz w:val="16"/>
                <w:szCs w:val="16"/>
              </w:rPr>
            </w:pPr>
            <w:r w:rsidRPr="006130BE">
              <w:rPr>
                <w:rFonts w:ascii="Arial" w:hAnsi="Arial" w:cs="Arial"/>
                <w:sz w:val="16"/>
                <w:szCs w:val="16"/>
              </w:rPr>
              <w:t xml:space="preserve">menggunakan </w:t>
            </w:r>
            <w:r w:rsidRPr="006130BE">
              <w:rPr>
                <w:rFonts w:ascii="Arial" w:hAnsi="Arial" w:cs="Arial"/>
                <w:sz w:val="16"/>
                <w:szCs w:val="16"/>
                <w:lang w:val="id-ID"/>
              </w:rPr>
              <w:t xml:space="preserve">drum </w:t>
            </w:r>
            <w:r w:rsidRPr="006130BE">
              <w:rPr>
                <w:rFonts w:ascii="Arial" w:hAnsi="Arial" w:cs="Arial"/>
                <w:sz w:val="16"/>
                <w:szCs w:val="16"/>
              </w:rPr>
              <w:t>plastik karena tidak mudah korosi.</w:t>
            </w:r>
          </w:p>
          <w:p w:rsidR="009571DC" w:rsidRPr="006130BE" w:rsidRDefault="009571DC" w:rsidP="000914AF">
            <w:pPr>
              <w:numPr>
                <w:ilvl w:val="0"/>
                <w:numId w:val="4"/>
              </w:numPr>
              <w:tabs>
                <w:tab w:val="left" w:pos="34"/>
              </w:tabs>
              <w:spacing w:line="240" w:lineRule="auto"/>
              <w:ind w:left="34" w:hanging="142"/>
              <w:contextualSpacing/>
              <w:rPr>
                <w:rFonts w:ascii="Arial" w:hAnsi="Arial" w:cs="Arial"/>
                <w:sz w:val="16"/>
                <w:szCs w:val="16"/>
              </w:rPr>
            </w:pPr>
            <w:r w:rsidRPr="006130BE">
              <w:rPr>
                <w:rFonts w:ascii="Arial" w:hAnsi="Arial" w:cs="Arial"/>
                <w:sz w:val="16"/>
                <w:szCs w:val="16"/>
                <w:lang w:val="id-ID"/>
              </w:rPr>
              <w:t xml:space="preserve">Posisi </w:t>
            </w:r>
            <w:r w:rsidRPr="006130BE">
              <w:rPr>
                <w:rFonts w:ascii="Arial" w:hAnsi="Arial" w:cs="Arial"/>
                <w:sz w:val="16"/>
                <w:szCs w:val="16"/>
              </w:rPr>
              <w:t xml:space="preserve">horizontal </w:t>
            </w:r>
            <w:r w:rsidRPr="006130BE">
              <w:rPr>
                <w:rFonts w:ascii="Arial" w:hAnsi="Arial" w:cs="Arial"/>
                <w:sz w:val="16"/>
                <w:szCs w:val="16"/>
                <w:lang w:val="id-ID"/>
              </w:rPr>
              <w:t xml:space="preserve">agar </w:t>
            </w:r>
            <w:r w:rsidRPr="006130BE">
              <w:rPr>
                <w:rFonts w:ascii="Arial" w:hAnsi="Arial" w:cs="Arial"/>
                <w:sz w:val="16"/>
                <w:szCs w:val="16"/>
              </w:rPr>
              <w:t>laju bidang sentuh air dan eceng gondok semakin luas sehingga laju reaksi pembentukan biogas semakin cepat.</w:t>
            </w:r>
          </w:p>
          <w:p w:rsidR="009571DC" w:rsidRPr="006130BE" w:rsidRDefault="009571DC" w:rsidP="000914AF">
            <w:pPr>
              <w:numPr>
                <w:ilvl w:val="0"/>
                <w:numId w:val="4"/>
              </w:numPr>
              <w:tabs>
                <w:tab w:val="left" w:pos="34"/>
              </w:tabs>
              <w:spacing w:line="240" w:lineRule="auto"/>
              <w:ind w:left="34" w:hanging="142"/>
              <w:contextualSpacing/>
              <w:rPr>
                <w:rFonts w:ascii="Arial" w:hAnsi="Arial" w:cs="Arial"/>
                <w:sz w:val="16"/>
                <w:szCs w:val="16"/>
              </w:rPr>
            </w:pPr>
            <w:r w:rsidRPr="006130BE">
              <w:rPr>
                <w:rFonts w:ascii="Arial" w:hAnsi="Arial" w:cs="Arial"/>
                <w:sz w:val="16"/>
                <w:szCs w:val="16"/>
              </w:rPr>
              <w:t xml:space="preserve">Pemasangan </w:t>
            </w:r>
            <w:r w:rsidRPr="006130BE">
              <w:rPr>
                <w:rFonts w:ascii="Arial" w:hAnsi="Arial" w:cs="Arial"/>
                <w:i/>
                <w:sz w:val="16"/>
                <w:szCs w:val="16"/>
              </w:rPr>
              <w:t>inlet</w:t>
            </w:r>
            <w:r w:rsidRPr="006130BE">
              <w:rPr>
                <w:rFonts w:ascii="Arial" w:hAnsi="Arial" w:cs="Arial"/>
                <w:sz w:val="16"/>
                <w:szCs w:val="16"/>
              </w:rPr>
              <w:t xml:space="preserve"> </w:t>
            </w:r>
            <w:r w:rsidRPr="006130BE">
              <w:rPr>
                <w:rFonts w:ascii="Arial" w:hAnsi="Arial" w:cs="Arial"/>
                <w:sz w:val="16"/>
                <w:szCs w:val="16"/>
                <w:lang w:val="id-ID"/>
              </w:rPr>
              <w:t>(</w:t>
            </w:r>
            <w:r w:rsidRPr="006130BE">
              <w:rPr>
                <w:rFonts w:ascii="Arial" w:hAnsi="Arial" w:cs="Arial"/>
                <w:sz w:val="16"/>
                <w:szCs w:val="16"/>
              </w:rPr>
              <w:t>atas</w:t>
            </w:r>
            <w:r w:rsidRPr="006130BE">
              <w:rPr>
                <w:rFonts w:ascii="Arial" w:hAnsi="Arial" w:cs="Arial"/>
                <w:sz w:val="16"/>
                <w:szCs w:val="16"/>
                <w:lang w:val="id-ID"/>
              </w:rPr>
              <w:t>)</w:t>
            </w:r>
            <w:r w:rsidRPr="006130BE">
              <w:rPr>
                <w:rFonts w:ascii="Arial" w:hAnsi="Arial" w:cs="Arial"/>
                <w:sz w:val="16"/>
                <w:szCs w:val="16"/>
              </w:rPr>
              <w:t xml:space="preserve"> dan </w:t>
            </w:r>
            <w:r w:rsidRPr="006130BE">
              <w:rPr>
                <w:rFonts w:ascii="Arial" w:hAnsi="Arial" w:cs="Arial"/>
                <w:i/>
                <w:sz w:val="16"/>
                <w:szCs w:val="16"/>
              </w:rPr>
              <w:t>outlet</w:t>
            </w:r>
            <w:r w:rsidRPr="006130BE">
              <w:rPr>
                <w:rFonts w:ascii="Arial" w:hAnsi="Arial" w:cs="Arial"/>
                <w:sz w:val="16"/>
                <w:szCs w:val="16"/>
              </w:rPr>
              <w:t xml:space="preserve"> </w:t>
            </w:r>
            <w:r w:rsidRPr="006130BE">
              <w:rPr>
                <w:rFonts w:ascii="Arial" w:hAnsi="Arial" w:cs="Arial"/>
                <w:sz w:val="16"/>
                <w:szCs w:val="16"/>
                <w:lang w:val="id-ID"/>
              </w:rPr>
              <w:t>(</w:t>
            </w:r>
            <w:r w:rsidRPr="006130BE">
              <w:rPr>
                <w:rFonts w:ascii="Arial" w:hAnsi="Arial" w:cs="Arial"/>
                <w:sz w:val="16"/>
                <w:szCs w:val="16"/>
              </w:rPr>
              <w:t>bawah</w:t>
            </w:r>
            <w:r w:rsidRPr="006130BE">
              <w:rPr>
                <w:rFonts w:ascii="Arial" w:hAnsi="Arial" w:cs="Arial"/>
                <w:sz w:val="16"/>
                <w:szCs w:val="16"/>
                <w:lang w:val="id-ID"/>
              </w:rPr>
              <w:t xml:space="preserve">) agar </w:t>
            </w:r>
            <w:r w:rsidRPr="006130BE">
              <w:rPr>
                <w:rFonts w:ascii="Arial" w:hAnsi="Arial" w:cs="Arial"/>
                <w:sz w:val="16"/>
                <w:szCs w:val="16"/>
              </w:rPr>
              <w:t xml:space="preserve">mudah </w:t>
            </w:r>
            <w:r w:rsidRPr="006130BE">
              <w:rPr>
                <w:rFonts w:ascii="Arial" w:hAnsi="Arial" w:cs="Arial"/>
                <w:sz w:val="16"/>
                <w:szCs w:val="16"/>
                <w:lang w:val="id-ID"/>
              </w:rPr>
              <w:t xml:space="preserve">memasukan dan mengeluarkan </w:t>
            </w:r>
            <w:r w:rsidRPr="006130BE">
              <w:rPr>
                <w:rFonts w:ascii="Arial" w:hAnsi="Arial" w:cs="Arial"/>
                <w:sz w:val="16"/>
                <w:szCs w:val="16"/>
              </w:rPr>
              <w:t xml:space="preserve"> cacahan eceng gondok.</w:t>
            </w:r>
          </w:p>
          <w:p w:rsidR="006130BE" w:rsidRPr="006130BE" w:rsidRDefault="006130BE" w:rsidP="000914AF">
            <w:pPr>
              <w:tabs>
                <w:tab w:val="left" w:pos="34"/>
              </w:tabs>
              <w:spacing w:line="240" w:lineRule="auto"/>
              <w:ind w:left="34"/>
              <w:contextualSpacing/>
              <w:rPr>
                <w:rFonts w:ascii="Arial" w:hAnsi="Arial" w:cs="Arial"/>
                <w:sz w:val="16"/>
                <w:szCs w:val="16"/>
              </w:rPr>
            </w:pPr>
          </w:p>
        </w:tc>
        <w:tc>
          <w:tcPr>
            <w:tcW w:w="1587" w:type="dxa"/>
            <w:tcBorders>
              <w:top w:val="single" w:sz="4" w:space="0" w:color="auto"/>
              <w:bottom w:val="single" w:sz="4" w:space="0" w:color="auto"/>
            </w:tcBorders>
          </w:tcPr>
          <w:p w:rsidR="006E0A50" w:rsidRPr="006130BE" w:rsidRDefault="006E0A50" w:rsidP="000914AF">
            <w:pPr>
              <w:numPr>
                <w:ilvl w:val="0"/>
                <w:numId w:val="3"/>
              </w:numPr>
              <w:tabs>
                <w:tab w:val="left" w:pos="61"/>
              </w:tabs>
              <w:spacing w:line="240" w:lineRule="auto"/>
              <w:ind w:left="61" w:right="-23" w:hanging="141"/>
              <w:contextualSpacing/>
              <w:rPr>
                <w:rFonts w:ascii="Arial" w:hAnsi="Arial" w:cs="Arial"/>
                <w:sz w:val="16"/>
                <w:szCs w:val="16"/>
              </w:rPr>
            </w:pPr>
            <w:r w:rsidRPr="006130BE">
              <w:rPr>
                <w:rFonts w:ascii="Arial" w:hAnsi="Arial" w:cs="Arial"/>
                <w:sz w:val="16"/>
                <w:szCs w:val="16"/>
                <w:lang w:val="id-ID"/>
              </w:rPr>
              <w:t>Tinggi Drum</w:t>
            </w:r>
            <w:r w:rsidRPr="006130BE">
              <w:rPr>
                <w:rFonts w:ascii="Arial" w:hAnsi="Arial" w:cs="Arial"/>
                <w:sz w:val="16"/>
                <w:szCs w:val="16"/>
              </w:rPr>
              <w:t xml:space="preserve"> 9</w:t>
            </w:r>
            <w:r w:rsidR="004A45BE">
              <w:rPr>
                <w:rFonts w:ascii="Arial" w:hAnsi="Arial" w:cs="Arial"/>
                <w:sz w:val="16"/>
                <w:szCs w:val="16"/>
                <w:lang w:val="id-ID"/>
              </w:rPr>
              <w:t>3</w:t>
            </w:r>
            <w:r w:rsidRPr="006130BE">
              <w:rPr>
                <w:rFonts w:ascii="Arial" w:hAnsi="Arial" w:cs="Arial"/>
                <w:sz w:val="16"/>
                <w:szCs w:val="16"/>
              </w:rPr>
              <w:t xml:space="preserve"> Cm</w:t>
            </w:r>
          </w:p>
          <w:p w:rsidR="006E0A50" w:rsidRPr="006130BE" w:rsidRDefault="006E0A50" w:rsidP="000914AF">
            <w:pPr>
              <w:numPr>
                <w:ilvl w:val="0"/>
                <w:numId w:val="3"/>
              </w:numPr>
              <w:tabs>
                <w:tab w:val="left" w:pos="61"/>
              </w:tabs>
              <w:spacing w:line="240" w:lineRule="auto"/>
              <w:ind w:left="61" w:right="-23" w:hanging="141"/>
              <w:contextualSpacing/>
              <w:rPr>
                <w:rFonts w:ascii="Arial" w:hAnsi="Arial" w:cs="Arial"/>
                <w:sz w:val="16"/>
                <w:szCs w:val="16"/>
              </w:rPr>
            </w:pPr>
            <w:r w:rsidRPr="006130BE">
              <w:rPr>
                <w:rFonts w:ascii="Arial" w:eastAsia="Times New Roman" w:hAnsi="Arial" w:cs="Arial"/>
                <w:sz w:val="16"/>
                <w:szCs w:val="16"/>
                <w:lang w:val="id-ID" w:eastAsia="id-ID"/>
              </w:rPr>
              <w:t xml:space="preserve">Kapasitas Volume 200 Liter, </w:t>
            </w:r>
          </w:p>
          <w:p w:rsidR="006E0A50" w:rsidRPr="006130BE" w:rsidRDefault="006E0A50" w:rsidP="000914AF">
            <w:pPr>
              <w:numPr>
                <w:ilvl w:val="0"/>
                <w:numId w:val="3"/>
              </w:numPr>
              <w:tabs>
                <w:tab w:val="left" w:pos="61"/>
              </w:tabs>
              <w:spacing w:line="240" w:lineRule="auto"/>
              <w:ind w:left="61" w:right="-23" w:hanging="141"/>
              <w:contextualSpacing/>
              <w:rPr>
                <w:rFonts w:ascii="Arial" w:hAnsi="Arial" w:cs="Arial"/>
                <w:sz w:val="16"/>
                <w:szCs w:val="16"/>
              </w:rPr>
            </w:pPr>
            <w:r w:rsidRPr="006130BE">
              <w:rPr>
                <w:rFonts w:ascii="Arial" w:eastAsia="Times New Roman" w:hAnsi="Arial" w:cs="Arial"/>
                <w:sz w:val="16"/>
                <w:szCs w:val="16"/>
                <w:lang w:val="id-ID" w:eastAsia="id-ID"/>
              </w:rPr>
              <w:t xml:space="preserve">Diameter: </w:t>
            </w:r>
            <w:r w:rsidR="004A45BE">
              <w:rPr>
                <w:rFonts w:ascii="Arial" w:eastAsia="Times New Roman" w:hAnsi="Arial" w:cs="Arial"/>
                <w:sz w:val="16"/>
                <w:szCs w:val="16"/>
                <w:lang w:val="id-ID" w:eastAsia="id-ID"/>
              </w:rPr>
              <w:t>28</w:t>
            </w:r>
            <w:r w:rsidRPr="006130BE">
              <w:rPr>
                <w:rFonts w:ascii="Arial" w:eastAsia="Times New Roman" w:hAnsi="Arial" w:cs="Arial"/>
                <w:sz w:val="16"/>
                <w:szCs w:val="16"/>
                <w:lang w:val="id-ID" w:eastAsia="id-ID"/>
              </w:rPr>
              <w:t xml:space="preserve"> Cm</w:t>
            </w:r>
          </w:p>
          <w:p w:rsidR="006E0A50" w:rsidRPr="006130BE" w:rsidRDefault="006E0A50" w:rsidP="000914AF">
            <w:pPr>
              <w:numPr>
                <w:ilvl w:val="0"/>
                <w:numId w:val="3"/>
              </w:numPr>
              <w:tabs>
                <w:tab w:val="left" w:pos="61"/>
              </w:tabs>
              <w:spacing w:line="240" w:lineRule="auto"/>
              <w:ind w:left="61" w:right="-23" w:hanging="141"/>
              <w:contextualSpacing/>
              <w:rPr>
                <w:rFonts w:ascii="Arial" w:hAnsi="Arial" w:cs="Arial"/>
                <w:sz w:val="16"/>
                <w:szCs w:val="16"/>
              </w:rPr>
            </w:pPr>
            <w:r w:rsidRPr="006130BE">
              <w:rPr>
                <w:rFonts w:ascii="Arial" w:eastAsia="Times New Roman" w:hAnsi="Arial" w:cs="Arial"/>
                <w:sz w:val="16"/>
                <w:szCs w:val="16"/>
                <w:lang w:val="id-ID" w:eastAsia="id-ID"/>
              </w:rPr>
              <w:t>Berat drum: 8.6 Kg.</w:t>
            </w:r>
          </w:p>
        </w:tc>
      </w:tr>
      <w:tr w:rsidR="00055B3A" w:rsidRPr="00626659" w:rsidTr="000914AF">
        <w:tc>
          <w:tcPr>
            <w:tcW w:w="817" w:type="dxa"/>
            <w:tcBorders>
              <w:top w:val="single" w:sz="4" w:space="0" w:color="auto"/>
            </w:tcBorders>
            <w:vAlign w:val="center"/>
          </w:tcPr>
          <w:p w:rsidR="00055B3A" w:rsidRPr="006130BE" w:rsidRDefault="00055B3A" w:rsidP="000914AF">
            <w:pPr>
              <w:tabs>
                <w:tab w:val="left" w:pos="851"/>
              </w:tabs>
              <w:spacing w:line="240" w:lineRule="auto"/>
              <w:ind w:left="-142" w:right="-108"/>
              <w:jc w:val="center"/>
              <w:rPr>
                <w:rFonts w:ascii="Arial" w:hAnsi="Arial" w:cs="Arial"/>
                <w:sz w:val="16"/>
                <w:szCs w:val="16"/>
              </w:rPr>
            </w:pPr>
            <w:r w:rsidRPr="006130BE">
              <w:rPr>
                <w:rFonts w:ascii="Arial" w:hAnsi="Arial" w:cs="Arial"/>
                <w:sz w:val="16"/>
                <w:szCs w:val="16"/>
              </w:rPr>
              <w:t>Kerangka</w:t>
            </w:r>
          </w:p>
        </w:tc>
        <w:tc>
          <w:tcPr>
            <w:tcW w:w="1957" w:type="dxa"/>
            <w:tcBorders>
              <w:top w:val="single" w:sz="4" w:space="0" w:color="auto"/>
            </w:tcBorders>
          </w:tcPr>
          <w:p w:rsidR="00055B3A" w:rsidRPr="006130BE" w:rsidRDefault="00055B3A" w:rsidP="000914AF">
            <w:pPr>
              <w:numPr>
                <w:ilvl w:val="0"/>
                <w:numId w:val="3"/>
              </w:numPr>
              <w:tabs>
                <w:tab w:val="left" w:pos="1266"/>
              </w:tabs>
              <w:spacing w:line="240" w:lineRule="auto"/>
              <w:ind w:left="34" w:hanging="142"/>
              <w:contextualSpacing/>
              <w:rPr>
                <w:rFonts w:ascii="Arial" w:hAnsi="Arial" w:cs="Arial"/>
                <w:sz w:val="16"/>
                <w:szCs w:val="16"/>
              </w:rPr>
            </w:pPr>
            <w:r w:rsidRPr="006130BE">
              <w:rPr>
                <w:rFonts w:ascii="Arial" w:hAnsi="Arial" w:cs="Arial"/>
                <w:sz w:val="16"/>
                <w:szCs w:val="16"/>
                <w:lang w:val="id-ID"/>
              </w:rPr>
              <w:t>T</w:t>
            </w:r>
            <w:r w:rsidRPr="006130BE">
              <w:rPr>
                <w:rFonts w:ascii="Arial" w:hAnsi="Arial" w:cs="Arial"/>
                <w:sz w:val="16"/>
                <w:szCs w:val="16"/>
              </w:rPr>
              <w:t>inggi kerangka disesuaikan dengan tinggi pinggang ibu rumah tangga yang akan menggunakan alat fermentasi biogas.</w:t>
            </w:r>
          </w:p>
          <w:p w:rsidR="00055B3A" w:rsidRPr="006130BE" w:rsidRDefault="00055B3A" w:rsidP="000914AF">
            <w:pPr>
              <w:numPr>
                <w:ilvl w:val="0"/>
                <w:numId w:val="3"/>
              </w:numPr>
              <w:tabs>
                <w:tab w:val="left" w:pos="1266"/>
              </w:tabs>
              <w:spacing w:line="240" w:lineRule="auto"/>
              <w:ind w:left="34" w:hanging="142"/>
              <w:contextualSpacing/>
              <w:rPr>
                <w:rFonts w:ascii="Arial" w:hAnsi="Arial" w:cs="Arial"/>
                <w:sz w:val="16"/>
                <w:szCs w:val="16"/>
              </w:rPr>
            </w:pPr>
            <w:r w:rsidRPr="006130BE">
              <w:rPr>
                <w:rFonts w:ascii="Arial" w:hAnsi="Arial" w:cs="Arial"/>
                <w:sz w:val="16"/>
                <w:szCs w:val="16"/>
              </w:rPr>
              <w:t>Penentuan lebar kerangka disesuaikan dengan lebar tabung.</w:t>
            </w:r>
          </w:p>
          <w:p w:rsidR="00055B3A" w:rsidRPr="006130BE" w:rsidRDefault="00055B3A" w:rsidP="000914AF">
            <w:pPr>
              <w:numPr>
                <w:ilvl w:val="0"/>
                <w:numId w:val="3"/>
              </w:numPr>
              <w:tabs>
                <w:tab w:val="left" w:pos="1266"/>
              </w:tabs>
              <w:spacing w:line="240" w:lineRule="auto"/>
              <w:ind w:left="34" w:hanging="142"/>
              <w:contextualSpacing/>
              <w:rPr>
                <w:rFonts w:ascii="Arial" w:hAnsi="Arial" w:cs="Arial"/>
                <w:sz w:val="16"/>
                <w:szCs w:val="16"/>
              </w:rPr>
            </w:pPr>
            <w:r w:rsidRPr="006130BE">
              <w:rPr>
                <w:rFonts w:ascii="Arial" w:hAnsi="Arial" w:cs="Arial"/>
                <w:sz w:val="16"/>
                <w:szCs w:val="16"/>
              </w:rPr>
              <w:t>Penentuan panjang kerangka disesuaikan dengan panjang tabung.</w:t>
            </w:r>
          </w:p>
        </w:tc>
        <w:tc>
          <w:tcPr>
            <w:tcW w:w="1587" w:type="dxa"/>
            <w:tcBorders>
              <w:top w:val="single" w:sz="4" w:space="0" w:color="auto"/>
            </w:tcBorders>
          </w:tcPr>
          <w:p w:rsidR="00055B3A" w:rsidRPr="006130BE" w:rsidRDefault="00055B3A" w:rsidP="000914AF">
            <w:pPr>
              <w:numPr>
                <w:ilvl w:val="0"/>
                <w:numId w:val="3"/>
              </w:numPr>
              <w:tabs>
                <w:tab w:val="left" w:pos="468"/>
              </w:tabs>
              <w:spacing w:line="240" w:lineRule="auto"/>
              <w:ind w:left="326" w:hanging="283"/>
              <w:contextualSpacing/>
              <w:rPr>
                <w:rFonts w:ascii="Arial" w:hAnsi="Arial" w:cs="Arial"/>
                <w:sz w:val="16"/>
                <w:szCs w:val="16"/>
              </w:rPr>
            </w:pPr>
            <w:r w:rsidRPr="006130BE">
              <w:rPr>
                <w:rFonts w:ascii="Arial" w:hAnsi="Arial" w:cs="Arial"/>
                <w:sz w:val="16"/>
                <w:szCs w:val="16"/>
              </w:rPr>
              <w:t>Tinggi = 82cm</w:t>
            </w:r>
          </w:p>
          <w:p w:rsidR="00055B3A" w:rsidRPr="006130BE" w:rsidRDefault="00055B3A" w:rsidP="000914AF">
            <w:pPr>
              <w:numPr>
                <w:ilvl w:val="0"/>
                <w:numId w:val="3"/>
              </w:numPr>
              <w:tabs>
                <w:tab w:val="left" w:pos="468"/>
              </w:tabs>
              <w:spacing w:line="240" w:lineRule="auto"/>
              <w:ind w:left="326" w:hanging="283"/>
              <w:contextualSpacing/>
              <w:rPr>
                <w:rFonts w:ascii="Arial" w:hAnsi="Arial" w:cs="Arial"/>
                <w:sz w:val="16"/>
                <w:szCs w:val="16"/>
              </w:rPr>
            </w:pPr>
            <w:r w:rsidRPr="006130BE">
              <w:rPr>
                <w:rFonts w:ascii="Arial" w:hAnsi="Arial" w:cs="Arial"/>
                <w:sz w:val="16"/>
                <w:szCs w:val="16"/>
              </w:rPr>
              <w:t>Lebar = 67cm</w:t>
            </w:r>
          </w:p>
          <w:p w:rsidR="00055B3A" w:rsidRPr="006130BE" w:rsidRDefault="00055B3A" w:rsidP="000914AF">
            <w:pPr>
              <w:numPr>
                <w:ilvl w:val="0"/>
                <w:numId w:val="3"/>
              </w:numPr>
              <w:tabs>
                <w:tab w:val="left" w:pos="468"/>
              </w:tabs>
              <w:spacing w:line="240" w:lineRule="auto"/>
              <w:ind w:left="326" w:hanging="283"/>
              <w:contextualSpacing/>
              <w:rPr>
                <w:rFonts w:ascii="Arial" w:hAnsi="Arial" w:cs="Arial"/>
                <w:sz w:val="16"/>
                <w:szCs w:val="16"/>
              </w:rPr>
            </w:pPr>
            <w:r w:rsidRPr="006130BE">
              <w:rPr>
                <w:rFonts w:ascii="Arial" w:hAnsi="Arial" w:cs="Arial"/>
                <w:sz w:val="16"/>
                <w:szCs w:val="16"/>
              </w:rPr>
              <w:t>Panjang = 9</w:t>
            </w:r>
            <w:r w:rsidRPr="006130BE">
              <w:rPr>
                <w:rFonts w:ascii="Arial" w:hAnsi="Arial" w:cs="Arial"/>
                <w:sz w:val="16"/>
                <w:szCs w:val="16"/>
                <w:lang w:val="id-ID"/>
              </w:rPr>
              <w:t>3</w:t>
            </w:r>
            <w:r w:rsidRPr="006130BE">
              <w:rPr>
                <w:rFonts w:ascii="Arial" w:hAnsi="Arial" w:cs="Arial"/>
                <w:sz w:val="16"/>
                <w:szCs w:val="16"/>
              </w:rPr>
              <w:t xml:space="preserve"> cm</w:t>
            </w:r>
          </w:p>
          <w:p w:rsidR="00055B3A" w:rsidRPr="006130BE" w:rsidRDefault="00055B3A" w:rsidP="000914AF">
            <w:pPr>
              <w:numPr>
                <w:ilvl w:val="0"/>
                <w:numId w:val="3"/>
              </w:numPr>
              <w:tabs>
                <w:tab w:val="left" w:pos="468"/>
              </w:tabs>
              <w:spacing w:line="240" w:lineRule="auto"/>
              <w:ind w:left="326" w:hanging="283"/>
              <w:contextualSpacing/>
              <w:rPr>
                <w:rFonts w:ascii="Arial" w:hAnsi="Arial" w:cs="Arial"/>
                <w:sz w:val="16"/>
                <w:szCs w:val="16"/>
              </w:rPr>
            </w:pPr>
            <w:r w:rsidRPr="006130BE">
              <w:rPr>
                <w:rFonts w:ascii="Arial" w:hAnsi="Arial" w:cs="Arial"/>
                <w:sz w:val="16"/>
                <w:szCs w:val="16"/>
              </w:rPr>
              <w:t>Kerangka terbuat dari besi hollow</w:t>
            </w:r>
          </w:p>
        </w:tc>
      </w:tr>
    </w:tbl>
    <w:p w:rsidR="00DF6699" w:rsidRDefault="00DF6699" w:rsidP="000914AF">
      <w:pPr>
        <w:pStyle w:val="NoSpacing"/>
        <w:ind w:firstLine="426"/>
        <w:jc w:val="both"/>
        <w:rPr>
          <w:rFonts w:ascii="Arial" w:eastAsiaTheme="minorHAnsi" w:hAnsi="Arial" w:cs="Arial"/>
          <w:sz w:val="20"/>
          <w:szCs w:val="20"/>
        </w:rPr>
      </w:pPr>
    </w:p>
    <w:p w:rsidR="00202626" w:rsidRPr="00202626" w:rsidRDefault="00264E10" w:rsidP="000914AF">
      <w:pPr>
        <w:pStyle w:val="NoSpacing"/>
        <w:ind w:firstLine="426"/>
        <w:jc w:val="both"/>
        <w:rPr>
          <w:rFonts w:ascii="Arial" w:hAnsi="Arial" w:cs="Arial"/>
          <w:sz w:val="20"/>
          <w:szCs w:val="20"/>
        </w:rPr>
      </w:pPr>
      <w:r>
        <w:rPr>
          <w:rFonts w:ascii="Arial" w:eastAsiaTheme="minorHAnsi" w:hAnsi="Arial" w:cs="Arial"/>
          <w:sz w:val="20"/>
          <w:szCs w:val="20"/>
        </w:rPr>
        <w:t xml:space="preserve">Desain kerangka, </w:t>
      </w:r>
      <w:r w:rsidR="00202626" w:rsidRPr="00202626">
        <w:rPr>
          <w:rFonts w:ascii="Arial" w:eastAsiaTheme="minorHAnsi" w:hAnsi="Arial" w:cs="Arial"/>
          <w:sz w:val="20"/>
          <w:szCs w:val="20"/>
        </w:rPr>
        <w:t>digester biogas</w:t>
      </w:r>
      <w:r>
        <w:rPr>
          <w:rFonts w:ascii="Arial" w:eastAsiaTheme="minorHAnsi" w:hAnsi="Arial" w:cs="Arial"/>
          <w:sz w:val="20"/>
          <w:szCs w:val="20"/>
        </w:rPr>
        <w:t xml:space="preserve"> dan tabung penyimpanan gas</w:t>
      </w:r>
      <w:r w:rsidR="00202626" w:rsidRPr="00202626">
        <w:rPr>
          <w:rFonts w:ascii="Arial" w:eastAsiaTheme="minorHAnsi" w:hAnsi="Arial" w:cs="Arial"/>
          <w:sz w:val="20"/>
          <w:szCs w:val="20"/>
        </w:rPr>
        <w:t xml:space="preserve"> dapat dilihat pada Gambar 1</w:t>
      </w:r>
      <w:r w:rsidR="00AC06C8">
        <w:rPr>
          <w:rFonts w:ascii="Arial" w:eastAsiaTheme="minorHAnsi" w:hAnsi="Arial" w:cs="Arial"/>
          <w:sz w:val="20"/>
          <w:szCs w:val="20"/>
        </w:rPr>
        <w:t>-</w:t>
      </w:r>
      <w:r>
        <w:rPr>
          <w:rFonts w:ascii="Arial" w:eastAsiaTheme="minorHAnsi" w:hAnsi="Arial" w:cs="Arial"/>
          <w:sz w:val="20"/>
          <w:szCs w:val="20"/>
        </w:rPr>
        <w:t>3</w:t>
      </w:r>
      <w:r w:rsidR="00202626">
        <w:rPr>
          <w:rFonts w:ascii="Arial" w:hAnsi="Arial" w:cs="Arial"/>
          <w:sz w:val="20"/>
          <w:szCs w:val="20"/>
        </w:rPr>
        <w:t>.</w:t>
      </w:r>
      <w:r w:rsidR="00722A84" w:rsidRPr="00202626">
        <w:rPr>
          <w:rFonts w:ascii="Arial" w:hAnsi="Arial" w:cs="Arial"/>
          <w:sz w:val="20"/>
          <w:szCs w:val="20"/>
        </w:rPr>
        <w:tab/>
      </w:r>
    </w:p>
    <w:p w:rsidR="00AC06C8" w:rsidRDefault="00AC06C8" w:rsidP="000914AF">
      <w:pPr>
        <w:pStyle w:val="NoSpacing"/>
        <w:ind w:firstLine="426"/>
        <w:rPr>
          <w:rFonts w:ascii="Arial" w:hAnsi="Arial" w:cs="Arial"/>
          <w:b/>
          <w:sz w:val="20"/>
          <w:szCs w:val="20"/>
        </w:rPr>
      </w:pPr>
    </w:p>
    <w:p w:rsidR="00AC06C8" w:rsidRDefault="00AC06C8" w:rsidP="000914AF">
      <w:pPr>
        <w:pStyle w:val="NoSpacing"/>
        <w:ind w:firstLine="426"/>
        <w:rPr>
          <w:rFonts w:ascii="Arial" w:hAnsi="Arial" w:cs="Arial"/>
          <w:b/>
          <w:sz w:val="20"/>
          <w:szCs w:val="20"/>
        </w:rPr>
      </w:pPr>
    </w:p>
    <w:p w:rsidR="00AC06C8" w:rsidRDefault="00F90ACB" w:rsidP="000914AF">
      <w:pPr>
        <w:pStyle w:val="NoSpacing"/>
        <w:ind w:firstLine="426"/>
        <w:rPr>
          <w:rFonts w:ascii="Arial" w:hAnsi="Arial" w:cs="Arial"/>
          <w:b/>
          <w:sz w:val="20"/>
          <w:szCs w:val="20"/>
        </w:rPr>
      </w:pPr>
      <w:r>
        <w:rPr>
          <w:rFonts w:ascii="Arial" w:hAnsi="Arial" w:cs="Arial"/>
          <w:b/>
          <w:noProof/>
          <w:sz w:val="20"/>
          <w:szCs w:val="20"/>
          <w:lang w:eastAsia="id-ID"/>
        </w:rPr>
        <w:lastRenderedPageBreak/>
        <w:drawing>
          <wp:anchor distT="0" distB="0" distL="114300" distR="114300" simplePos="0" relativeHeight="251658240" behindDoc="0" locked="0" layoutInCell="1" allowOverlap="1">
            <wp:simplePos x="0" y="0"/>
            <wp:positionH relativeFrom="column">
              <wp:posOffset>93345</wp:posOffset>
            </wp:positionH>
            <wp:positionV relativeFrom="paragraph">
              <wp:posOffset>-74930</wp:posOffset>
            </wp:positionV>
            <wp:extent cx="2670810" cy="2136775"/>
            <wp:effectExtent l="19050" t="0" r="0" b="0"/>
            <wp:wrapNone/>
            <wp:docPr id="231" name="Picture 18" des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jpg"/>
                    <pic:cNvPicPr/>
                  </pic:nvPicPr>
                  <pic:blipFill>
                    <a:blip r:embed="rId7" cstate="print"/>
                    <a:srcRect l="28723" r="26304"/>
                    <a:stretch>
                      <a:fillRect/>
                    </a:stretch>
                  </pic:blipFill>
                  <pic:spPr>
                    <a:xfrm>
                      <a:off x="0" y="0"/>
                      <a:ext cx="2670810" cy="2136775"/>
                    </a:xfrm>
                    <a:prstGeom prst="rect">
                      <a:avLst/>
                    </a:prstGeom>
                  </pic:spPr>
                </pic:pic>
              </a:graphicData>
            </a:graphic>
          </wp:anchor>
        </w:drawing>
      </w:r>
    </w:p>
    <w:p w:rsidR="00AC06C8" w:rsidRDefault="00AC06C8" w:rsidP="000914AF">
      <w:pPr>
        <w:pStyle w:val="NoSpacing"/>
        <w:ind w:firstLine="426"/>
        <w:rPr>
          <w:rFonts w:ascii="Arial" w:hAnsi="Arial" w:cs="Arial"/>
          <w:b/>
          <w:sz w:val="20"/>
          <w:szCs w:val="20"/>
        </w:rPr>
      </w:pPr>
    </w:p>
    <w:p w:rsidR="000914AF" w:rsidRDefault="000914AF" w:rsidP="000914AF">
      <w:pPr>
        <w:pStyle w:val="NoSpacing"/>
        <w:ind w:firstLine="426"/>
        <w:rPr>
          <w:rFonts w:ascii="Arial" w:hAnsi="Arial" w:cs="Arial"/>
          <w:b/>
          <w:sz w:val="20"/>
          <w:szCs w:val="20"/>
        </w:rPr>
      </w:pPr>
    </w:p>
    <w:p w:rsidR="000914AF" w:rsidRDefault="000914AF" w:rsidP="000914AF">
      <w:pPr>
        <w:pStyle w:val="NoSpacing"/>
        <w:ind w:firstLine="426"/>
        <w:rPr>
          <w:rFonts w:ascii="Arial" w:hAnsi="Arial" w:cs="Arial"/>
          <w:b/>
          <w:sz w:val="20"/>
          <w:szCs w:val="20"/>
        </w:rPr>
      </w:pPr>
    </w:p>
    <w:p w:rsidR="000914AF" w:rsidRDefault="000914AF" w:rsidP="000914AF">
      <w:pPr>
        <w:pStyle w:val="NoSpacing"/>
        <w:ind w:firstLine="426"/>
        <w:rPr>
          <w:rFonts w:ascii="Arial" w:hAnsi="Arial" w:cs="Arial"/>
          <w:b/>
          <w:sz w:val="20"/>
          <w:szCs w:val="20"/>
        </w:rPr>
      </w:pPr>
    </w:p>
    <w:p w:rsidR="000914AF" w:rsidRDefault="000914AF" w:rsidP="000914AF">
      <w:pPr>
        <w:pStyle w:val="NoSpacing"/>
        <w:ind w:firstLine="426"/>
        <w:rPr>
          <w:rFonts w:ascii="Arial" w:hAnsi="Arial" w:cs="Arial"/>
          <w:b/>
          <w:sz w:val="20"/>
          <w:szCs w:val="20"/>
        </w:rPr>
      </w:pPr>
    </w:p>
    <w:p w:rsidR="00AC06C8" w:rsidRDefault="00AC06C8" w:rsidP="000914AF">
      <w:pPr>
        <w:pStyle w:val="NoSpacing"/>
        <w:ind w:firstLine="426"/>
        <w:rPr>
          <w:rFonts w:ascii="Arial" w:hAnsi="Arial" w:cs="Arial"/>
          <w:b/>
          <w:sz w:val="20"/>
          <w:szCs w:val="20"/>
        </w:rPr>
      </w:pPr>
    </w:p>
    <w:p w:rsidR="00AC06C8" w:rsidRDefault="00AC06C8" w:rsidP="000914AF">
      <w:pPr>
        <w:ind w:firstLine="480"/>
        <w:rPr>
          <w:rFonts w:ascii="Arial" w:hAnsi="Arial" w:cs="Arial"/>
          <w:sz w:val="20"/>
          <w:szCs w:val="20"/>
          <w:lang w:val="id-ID"/>
        </w:rPr>
      </w:pPr>
    </w:p>
    <w:p w:rsidR="00F90ACB" w:rsidRDefault="00F90ACB" w:rsidP="000914AF">
      <w:pPr>
        <w:spacing w:line="240" w:lineRule="auto"/>
        <w:ind w:left="1276" w:hanging="1276"/>
        <w:rPr>
          <w:rFonts w:ascii="Arial" w:hAnsi="Arial" w:cs="Arial"/>
          <w:b/>
          <w:sz w:val="20"/>
          <w:szCs w:val="20"/>
          <w:lang w:val="id-ID"/>
        </w:rPr>
      </w:pPr>
    </w:p>
    <w:p w:rsidR="00AC06C8" w:rsidRDefault="00AC06C8" w:rsidP="000914AF">
      <w:pPr>
        <w:spacing w:line="240" w:lineRule="auto"/>
        <w:ind w:left="1276" w:hanging="1276"/>
        <w:rPr>
          <w:rFonts w:ascii="Arial" w:hAnsi="Arial" w:cs="Arial"/>
          <w:sz w:val="20"/>
          <w:szCs w:val="20"/>
          <w:lang w:val="id-ID"/>
        </w:rPr>
      </w:pPr>
      <w:r w:rsidRPr="00AC06C8">
        <w:rPr>
          <w:rFonts w:ascii="Arial" w:hAnsi="Arial" w:cs="Arial"/>
          <w:b/>
          <w:sz w:val="20"/>
          <w:szCs w:val="20"/>
          <w:lang w:val="id-ID"/>
        </w:rPr>
        <w:t>Gambar 1.</w:t>
      </w:r>
      <w:r>
        <w:rPr>
          <w:rFonts w:ascii="Arial" w:hAnsi="Arial" w:cs="Arial"/>
          <w:sz w:val="20"/>
          <w:szCs w:val="20"/>
          <w:lang w:val="id-ID"/>
        </w:rPr>
        <w:t xml:space="preserve"> Desain Digester Biogas dan Kerangka </w:t>
      </w:r>
      <w:r w:rsidRPr="00AC06C8">
        <w:rPr>
          <w:rFonts w:ascii="Arial" w:hAnsi="Arial" w:cs="Arial"/>
          <w:i/>
          <w:sz w:val="20"/>
          <w:szCs w:val="20"/>
          <w:lang w:val="id-ID"/>
        </w:rPr>
        <w:t>Portable</w:t>
      </w:r>
      <w:r>
        <w:rPr>
          <w:rFonts w:ascii="Arial" w:hAnsi="Arial" w:cs="Arial"/>
          <w:sz w:val="20"/>
          <w:szCs w:val="20"/>
          <w:lang w:val="id-ID"/>
        </w:rPr>
        <w:t>.</w:t>
      </w:r>
    </w:p>
    <w:p w:rsidR="00AC06C8" w:rsidRDefault="00AC06C8" w:rsidP="000914AF">
      <w:pPr>
        <w:ind w:firstLine="480"/>
        <w:rPr>
          <w:rFonts w:ascii="Arial" w:hAnsi="Arial" w:cs="Arial"/>
          <w:sz w:val="20"/>
          <w:szCs w:val="20"/>
          <w:lang w:val="id-ID"/>
        </w:rPr>
      </w:pPr>
      <w:r>
        <w:rPr>
          <w:rFonts w:ascii="Arial" w:hAnsi="Arial" w:cs="Arial"/>
          <w:noProof/>
          <w:sz w:val="20"/>
          <w:szCs w:val="20"/>
          <w:lang w:val="id-ID" w:eastAsia="id-ID"/>
        </w:rPr>
        <w:drawing>
          <wp:anchor distT="0" distB="0" distL="114300" distR="114300" simplePos="0" relativeHeight="251659264" behindDoc="0" locked="0" layoutInCell="1" allowOverlap="1">
            <wp:simplePos x="0" y="0"/>
            <wp:positionH relativeFrom="column">
              <wp:posOffset>-182969</wp:posOffset>
            </wp:positionH>
            <wp:positionV relativeFrom="paragraph">
              <wp:posOffset>141177</wp:posOffset>
            </wp:positionV>
            <wp:extent cx="3011229" cy="2211572"/>
            <wp:effectExtent l="19050" t="0" r="0" b="0"/>
            <wp:wrapNone/>
            <wp:docPr id="233" name="Picture 4" descr="bo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ooo.jpg"/>
                    <pic:cNvPicPr/>
                  </pic:nvPicPr>
                  <pic:blipFill>
                    <a:blip r:embed="rId8" cstate="print"/>
                    <a:srcRect l="28699" t="6513" r="14559" b="5747"/>
                    <a:stretch>
                      <a:fillRect/>
                    </a:stretch>
                  </pic:blipFill>
                  <pic:spPr>
                    <a:xfrm>
                      <a:off x="0" y="0"/>
                      <a:ext cx="3016999" cy="2215810"/>
                    </a:xfrm>
                    <a:prstGeom prst="rect">
                      <a:avLst/>
                    </a:prstGeom>
                  </pic:spPr>
                </pic:pic>
              </a:graphicData>
            </a:graphic>
          </wp:anchor>
        </w:drawing>
      </w:r>
    </w:p>
    <w:p w:rsidR="00AC06C8" w:rsidRDefault="000B6172" w:rsidP="000914AF">
      <w:pPr>
        <w:ind w:firstLine="480"/>
        <w:rPr>
          <w:rFonts w:ascii="Arial" w:hAnsi="Arial" w:cs="Arial"/>
          <w:sz w:val="20"/>
          <w:szCs w:val="20"/>
          <w:lang w:val="id-ID"/>
        </w:rPr>
      </w:pPr>
      <w:r>
        <w:rPr>
          <w:rFonts w:ascii="Arial" w:hAnsi="Arial" w:cs="Arial"/>
          <w:b/>
          <w:noProof/>
          <w:sz w:val="20"/>
          <w:szCs w:val="20"/>
          <w:lang w:val="id-ID" w:eastAsia="id-ID"/>
        </w:rPr>
        <w:pict>
          <v:shapetype id="_x0000_t202" coordsize="21600,21600" o:spt="202" path="m,l,21600r21600,l21600,xe">
            <v:stroke joinstyle="miter"/>
            <v:path gradientshapeok="t" o:connecttype="rect"/>
          </v:shapetype>
          <v:shape id="_x0000_s1032" type="#_x0000_t202" style="position:absolute;left:0;text-align:left;margin-left:131pt;margin-top:9.55pt;width:16.2pt;height:8.05pt;z-index:251671552;mso-width-relative:margin;mso-height-relative:margin" fillcolor="white [3212]" strokecolor="white [3212]">
            <v:textbox inset="0,0,0,0">
              <w:txbxContent>
                <w:p w:rsidR="000B6172" w:rsidRPr="000B6172" w:rsidRDefault="000B6172" w:rsidP="000B6172">
                  <w:pPr>
                    <w:rPr>
                      <w:sz w:val="10"/>
                      <w:szCs w:val="10"/>
                    </w:rPr>
                  </w:pPr>
                  <w:r w:rsidRPr="000B6172">
                    <w:rPr>
                      <w:sz w:val="10"/>
                      <w:szCs w:val="10"/>
                      <w:lang w:val="id-ID"/>
                    </w:rPr>
                    <w:t>93cm</w:t>
                  </w:r>
                </w:p>
              </w:txbxContent>
            </v:textbox>
          </v:shape>
        </w:pict>
      </w:r>
    </w:p>
    <w:p w:rsidR="00AC06C8" w:rsidRDefault="00AC06C8" w:rsidP="000914AF">
      <w:pPr>
        <w:ind w:firstLine="480"/>
        <w:rPr>
          <w:rFonts w:ascii="Arial" w:hAnsi="Arial" w:cs="Arial"/>
          <w:sz w:val="20"/>
          <w:szCs w:val="20"/>
          <w:lang w:val="id-ID"/>
        </w:rPr>
      </w:pPr>
    </w:p>
    <w:p w:rsidR="00AC06C8" w:rsidRDefault="00AC06C8" w:rsidP="000914AF">
      <w:pPr>
        <w:ind w:firstLine="480"/>
        <w:rPr>
          <w:rFonts w:ascii="Arial" w:hAnsi="Arial" w:cs="Arial"/>
          <w:sz w:val="20"/>
          <w:szCs w:val="20"/>
          <w:lang w:val="id-ID"/>
        </w:rPr>
      </w:pPr>
    </w:p>
    <w:p w:rsidR="00AC06C8" w:rsidRDefault="00AC06C8" w:rsidP="000914AF">
      <w:pPr>
        <w:ind w:firstLine="480"/>
        <w:rPr>
          <w:rFonts w:ascii="Arial" w:hAnsi="Arial" w:cs="Arial"/>
          <w:sz w:val="20"/>
          <w:szCs w:val="20"/>
          <w:lang w:val="id-ID"/>
        </w:rPr>
      </w:pPr>
    </w:p>
    <w:p w:rsidR="00AC06C8" w:rsidRDefault="00AC06C8" w:rsidP="000914AF">
      <w:pPr>
        <w:ind w:firstLine="480"/>
        <w:rPr>
          <w:rFonts w:ascii="Arial" w:hAnsi="Arial" w:cs="Arial"/>
          <w:sz w:val="20"/>
          <w:szCs w:val="20"/>
          <w:lang w:val="id-ID"/>
        </w:rPr>
      </w:pPr>
    </w:p>
    <w:p w:rsidR="00AC06C8" w:rsidRDefault="00AC06C8" w:rsidP="000914AF">
      <w:pPr>
        <w:ind w:firstLine="480"/>
        <w:rPr>
          <w:rFonts w:ascii="Arial" w:hAnsi="Arial" w:cs="Arial"/>
          <w:sz w:val="20"/>
          <w:szCs w:val="20"/>
          <w:lang w:val="id-ID"/>
        </w:rPr>
      </w:pPr>
    </w:p>
    <w:p w:rsidR="00AC06C8" w:rsidRDefault="00AC06C8" w:rsidP="000914AF">
      <w:pPr>
        <w:ind w:firstLine="480"/>
        <w:rPr>
          <w:rFonts w:ascii="Arial" w:hAnsi="Arial" w:cs="Arial"/>
          <w:sz w:val="20"/>
          <w:szCs w:val="20"/>
          <w:lang w:val="id-ID"/>
        </w:rPr>
      </w:pPr>
    </w:p>
    <w:p w:rsidR="00AC06C8" w:rsidRDefault="00AC06C8" w:rsidP="000914AF">
      <w:pPr>
        <w:ind w:firstLine="480"/>
        <w:rPr>
          <w:rFonts w:ascii="Arial" w:hAnsi="Arial" w:cs="Arial"/>
          <w:sz w:val="20"/>
          <w:szCs w:val="20"/>
          <w:lang w:val="id-ID"/>
        </w:rPr>
      </w:pPr>
    </w:p>
    <w:p w:rsidR="00AC06C8" w:rsidRDefault="00AC06C8" w:rsidP="000914AF">
      <w:pPr>
        <w:ind w:firstLine="480"/>
        <w:rPr>
          <w:rFonts w:ascii="Arial" w:hAnsi="Arial" w:cs="Arial"/>
          <w:sz w:val="20"/>
          <w:szCs w:val="20"/>
          <w:lang w:val="id-ID"/>
        </w:rPr>
      </w:pPr>
    </w:p>
    <w:p w:rsidR="00AC06C8" w:rsidRDefault="00AC06C8" w:rsidP="000914AF">
      <w:pPr>
        <w:ind w:firstLine="480"/>
        <w:rPr>
          <w:rFonts w:ascii="Arial" w:hAnsi="Arial" w:cs="Arial"/>
          <w:sz w:val="20"/>
          <w:szCs w:val="20"/>
          <w:lang w:val="id-ID"/>
        </w:rPr>
      </w:pPr>
    </w:p>
    <w:p w:rsidR="00AC06C8" w:rsidRDefault="00AC06C8" w:rsidP="000914AF">
      <w:pPr>
        <w:ind w:firstLine="480"/>
        <w:rPr>
          <w:rFonts w:ascii="Arial" w:hAnsi="Arial" w:cs="Arial"/>
          <w:sz w:val="20"/>
          <w:szCs w:val="20"/>
          <w:lang w:val="id-ID"/>
        </w:rPr>
      </w:pPr>
    </w:p>
    <w:p w:rsidR="00AC06C8" w:rsidRPr="00AC06C8" w:rsidRDefault="00AC06C8" w:rsidP="000914AF">
      <w:pPr>
        <w:tabs>
          <w:tab w:val="left" w:pos="2475"/>
        </w:tabs>
        <w:spacing w:line="240" w:lineRule="auto"/>
        <w:ind w:left="1134" w:hanging="1134"/>
        <w:rPr>
          <w:rFonts w:ascii="Arial" w:hAnsi="Arial" w:cs="Arial"/>
          <w:sz w:val="20"/>
          <w:szCs w:val="20"/>
        </w:rPr>
      </w:pPr>
      <w:r w:rsidRPr="00AC06C8">
        <w:rPr>
          <w:rFonts w:ascii="Arial" w:hAnsi="Arial" w:cs="Arial"/>
          <w:b/>
          <w:sz w:val="20"/>
          <w:szCs w:val="20"/>
        </w:rPr>
        <w:t xml:space="preserve">Gambar </w:t>
      </w:r>
      <w:r w:rsidRPr="00AC06C8">
        <w:rPr>
          <w:rFonts w:ascii="Arial" w:hAnsi="Arial" w:cs="Arial"/>
          <w:b/>
          <w:sz w:val="20"/>
          <w:szCs w:val="20"/>
          <w:lang w:val="id-ID"/>
        </w:rPr>
        <w:t>2</w:t>
      </w:r>
      <w:r w:rsidRPr="00AC06C8">
        <w:rPr>
          <w:rFonts w:ascii="Arial" w:hAnsi="Arial" w:cs="Arial"/>
          <w:b/>
          <w:sz w:val="20"/>
          <w:szCs w:val="20"/>
          <w:lang w:val="en-US"/>
        </w:rPr>
        <w:t>.</w:t>
      </w:r>
      <w:r w:rsidRPr="00AC06C8">
        <w:rPr>
          <w:rFonts w:ascii="Arial" w:hAnsi="Arial" w:cs="Arial"/>
          <w:b/>
          <w:sz w:val="20"/>
          <w:szCs w:val="20"/>
        </w:rPr>
        <w:t xml:space="preserve"> </w:t>
      </w:r>
      <w:r w:rsidRPr="00AC06C8">
        <w:rPr>
          <w:rFonts w:ascii="Arial" w:hAnsi="Arial" w:cs="Arial"/>
          <w:sz w:val="20"/>
          <w:szCs w:val="20"/>
        </w:rPr>
        <w:t xml:space="preserve">Dimensi Rangka </w:t>
      </w:r>
      <w:r w:rsidRPr="00AC06C8">
        <w:rPr>
          <w:rFonts w:ascii="Arial" w:hAnsi="Arial" w:cs="Arial"/>
          <w:i/>
          <w:sz w:val="20"/>
          <w:szCs w:val="20"/>
        </w:rPr>
        <w:t xml:space="preserve">Portable </w:t>
      </w:r>
      <w:r w:rsidRPr="00AC06C8">
        <w:rPr>
          <w:rFonts w:ascii="Arial" w:hAnsi="Arial" w:cs="Arial"/>
          <w:sz w:val="20"/>
          <w:szCs w:val="20"/>
          <w:lang w:val="id-ID"/>
        </w:rPr>
        <w:t xml:space="preserve">Digester </w:t>
      </w:r>
      <w:r w:rsidRPr="00AC06C8">
        <w:rPr>
          <w:rFonts w:ascii="Arial" w:hAnsi="Arial" w:cs="Arial"/>
          <w:sz w:val="20"/>
          <w:szCs w:val="20"/>
        </w:rPr>
        <w:t xml:space="preserve">Biogas </w:t>
      </w:r>
    </w:p>
    <w:p w:rsidR="00AC06C8" w:rsidRPr="00AC06C8" w:rsidRDefault="00AC06C8" w:rsidP="000914AF">
      <w:pPr>
        <w:ind w:firstLine="480"/>
        <w:rPr>
          <w:rFonts w:ascii="Arial" w:hAnsi="Arial" w:cs="Arial"/>
          <w:sz w:val="20"/>
          <w:szCs w:val="20"/>
          <w:lang w:val="id-ID"/>
        </w:rPr>
      </w:pPr>
    </w:p>
    <w:p w:rsidR="00264E10" w:rsidRDefault="00264E10" w:rsidP="000914AF">
      <w:pPr>
        <w:autoSpaceDE w:val="0"/>
        <w:autoSpaceDN w:val="0"/>
        <w:adjustRightInd w:val="0"/>
        <w:spacing w:line="240" w:lineRule="auto"/>
        <w:ind w:firstLine="426"/>
        <w:rPr>
          <w:rFonts w:ascii="Arial" w:hAnsi="Arial" w:cs="Arial"/>
          <w:sz w:val="20"/>
          <w:szCs w:val="20"/>
          <w:lang w:val="id-ID"/>
        </w:rPr>
      </w:pPr>
      <w:r>
        <w:rPr>
          <w:rFonts w:ascii="Arial" w:hAnsi="Arial" w:cs="Arial"/>
          <w:noProof/>
          <w:sz w:val="20"/>
          <w:szCs w:val="20"/>
          <w:lang w:val="id-ID" w:eastAsia="id-ID"/>
        </w:rPr>
        <w:drawing>
          <wp:anchor distT="0" distB="0" distL="114300" distR="114300" simplePos="0" relativeHeight="251664384" behindDoc="0" locked="0" layoutInCell="1" allowOverlap="1">
            <wp:simplePos x="0" y="0"/>
            <wp:positionH relativeFrom="column">
              <wp:posOffset>-12848</wp:posOffset>
            </wp:positionH>
            <wp:positionV relativeFrom="paragraph">
              <wp:posOffset>45026</wp:posOffset>
            </wp:positionV>
            <wp:extent cx="2670988" cy="1850065"/>
            <wp:effectExtent l="19050" t="0" r="0" b="0"/>
            <wp:wrapNone/>
            <wp:docPr id="243" name="Picture 11" descr="le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k.jpg"/>
                    <pic:cNvPicPr/>
                  </pic:nvPicPr>
                  <pic:blipFill>
                    <a:blip r:embed="rId9" cstate="print"/>
                    <a:srcRect l="49413" t="264" r="7220" b="41190"/>
                    <a:stretch>
                      <a:fillRect/>
                    </a:stretch>
                  </pic:blipFill>
                  <pic:spPr>
                    <a:xfrm>
                      <a:off x="0" y="0"/>
                      <a:ext cx="2670988" cy="1850065"/>
                    </a:xfrm>
                    <a:prstGeom prst="rect">
                      <a:avLst/>
                    </a:prstGeom>
                  </pic:spPr>
                </pic:pic>
              </a:graphicData>
            </a:graphic>
          </wp:anchor>
        </w:drawing>
      </w:r>
    </w:p>
    <w:p w:rsidR="00264E10" w:rsidRDefault="00264E10" w:rsidP="000914AF">
      <w:pPr>
        <w:autoSpaceDE w:val="0"/>
        <w:autoSpaceDN w:val="0"/>
        <w:adjustRightInd w:val="0"/>
        <w:spacing w:line="240" w:lineRule="auto"/>
        <w:ind w:firstLine="426"/>
        <w:rPr>
          <w:rFonts w:ascii="Arial" w:hAnsi="Arial" w:cs="Arial"/>
          <w:sz w:val="20"/>
          <w:szCs w:val="20"/>
          <w:lang w:val="id-ID"/>
        </w:rPr>
      </w:pPr>
    </w:p>
    <w:p w:rsidR="00264E10" w:rsidRDefault="00264E10" w:rsidP="000914AF">
      <w:pPr>
        <w:autoSpaceDE w:val="0"/>
        <w:autoSpaceDN w:val="0"/>
        <w:adjustRightInd w:val="0"/>
        <w:spacing w:line="240" w:lineRule="auto"/>
        <w:ind w:firstLine="426"/>
        <w:rPr>
          <w:rFonts w:ascii="Arial" w:hAnsi="Arial" w:cs="Arial"/>
          <w:sz w:val="20"/>
          <w:szCs w:val="20"/>
          <w:lang w:val="id-ID"/>
        </w:rPr>
      </w:pPr>
    </w:p>
    <w:p w:rsidR="00264E10" w:rsidRDefault="00264E10" w:rsidP="000914AF">
      <w:pPr>
        <w:autoSpaceDE w:val="0"/>
        <w:autoSpaceDN w:val="0"/>
        <w:adjustRightInd w:val="0"/>
        <w:spacing w:line="240" w:lineRule="auto"/>
        <w:ind w:firstLine="426"/>
        <w:rPr>
          <w:rFonts w:ascii="Arial" w:hAnsi="Arial" w:cs="Arial"/>
          <w:sz w:val="20"/>
          <w:szCs w:val="20"/>
          <w:lang w:val="id-ID"/>
        </w:rPr>
      </w:pPr>
    </w:p>
    <w:p w:rsidR="00264E10" w:rsidRDefault="00264E10" w:rsidP="000914AF">
      <w:pPr>
        <w:autoSpaceDE w:val="0"/>
        <w:autoSpaceDN w:val="0"/>
        <w:adjustRightInd w:val="0"/>
        <w:spacing w:line="240" w:lineRule="auto"/>
        <w:ind w:firstLine="426"/>
        <w:rPr>
          <w:rFonts w:ascii="Arial" w:hAnsi="Arial" w:cs="Arial"/>
          <w:sz w:val="20"/>
          <w:szCs w:val="20"/>
          <w:lang w:val="id-ID"/>
        </w:rPr>
      </w:pPr>
    </w:p>
    <w:p w:rsidR="00264E10" w:rsidRDefault="00264E10" w:rsidP="000914AF">
      <w:pPr>
        <w:autoSpaceDE w:val="0"/>
        <w:autoSpaceDN w:val="0"/>
        <w:adjustRightInd w:val="0"/>
        <w:spacing w:line="240" w:lineRule="auto"/>
        <w:ind w:firstLine="426"/>
        <w:rPr>
          <w:rFonts w:ascii="Arial" w:hAnsi="Arial" w:cs="Arial"/>
          <w:sz w:val="20"/>
          <w:szCs w:val="20"/>
          <w:lang w:val="id-ID"/>
        </w:rPr>
      </w:pPr>
    </w:p>
    <w:p w:rsidR="00264E10" w:rsidRDefault="00264E10" w:rsidP="000914AF">
      <w:pPr>
        <w:autoSpaceDE w:val="0"/>
        <w:autoSpaceDN w:val="0"/>
        <w:adjustRightInd w:val="0"/>
        <w:spacing w:line="240" w:lineRule="auto"/>
        <w:ind w:firstLine="426"/>
        <w:rPr>
          <w:rFonts w:ascii="Arial" w:hAnsi="Arial" w:cs="Arial"/>
          <w:sz w:val="20"/>
          <w:szCs w:val="20"/>
          <w:lang w:val="id-ID"/>
        </w:rPr>
      </w:pPr>
    </w:p>
    <w:p w:rsidR="00264E10" w:rsidRDefault="00264E10" w:rsidP="000914AF">
      <w:pPr>
        <w:autoSpaceDE w:val="0"/>
        <w:autoSpaceDN w:val="0"/>
        <w:adjustRightInd w:val="0"/>
        <w:spacing w:line="240" w:lineRule="auto"/>
        <w:ind w:firstLine="426"/>
        <w:rPr>
          <w:rFonts w:ascii="Arial" w:hAnsi="Arial" w:cs="Arial"/>
          <w:sz w:val="20"/>
          <w:szCs w:val="20"/>
          <w:lang w:val="id-ID"/>
        </w:rPr>
      </w:pPr>
    </w:p>
    <w:p w:rsidR="00264E10" w:rsidRDefault="00264E10" w:rsidP="000914AF">
      <w:pPr>
        <w:autoSpaceDE w:val="0"/>
        <w:autoSpaceDN w:val="0"/>
        <w:adjustRightInd w:val="0"/>
        <w:spacing w:line="240" w:lineRule="auto"/>
        <w:ind w:firstLine="426"/>
        <w:rPr>
          <w:rFonts w:ascii="Arial" w:hAnsi="Arial" w:cs="Arial"/>
          <w:sz w:val="20"/>
          <w:szCs w:val="20"/>
          <w:lang w:val="id-ID"/>
        </w:rPr>
      </w:pPr>
    </w:p>
    <w:p w:rsidR="00264E10" w:rsidRDefault="00264E10" w:rsidP="000914AF">
      <w:pPr>
        <w:autoSpaceDE w:val="0"/>
        <w:autoSpaceDN w:val="0"/>
        <w:adjustRightInd w:val="0"/>
        <w:spacing w:line="240" w:lineRule="auto"/>
        <w:ind w:firstLine="426"/>
        <w:rPr>
          <w:rFonts w:ascii="Arial" w:hAnsi="Arial" w:cs="Arial"/>
          <w:sz w:val="20"/>
          <w:szCs w:val="20"/>
          <w:lang w:val="id-ID"/>
        </w:rPr>
      </w:pPr>
    </w:p>
    <w:p w:rsidR="00264E10" w:rsidRDefault="00264E10" w:rsidP="000914AF">
      <w:pPr>
        <w:autoSpaceDE w:val="0"/>
        <w:autoSpaceDN w:val="0"/>
        <w:adjustRightInd w:val="0"/>
        <w:spacing w:line="240" w:lineRule="auto"/>
        <w:ind w:firstLine="426"/>
        <w:rPr>
          <w:rFonts w:ascii="Arial" w:hAnsi="Arial" w:cs="Arial"/>
          <w:sz w:val="20"/>
          <w:szCs w:val="20"/>
          <w:lang w:val="id-ID"/>
        </w:rPr>
      </w:pPr>
    </w:p>
    <w:p w:rsidR="00264E10" w:rsidRDefault="00264E10" w:rsidP="000914AF">
      <w:pPr>
        <w:autoSpaceDE w:val="0"/>
        <w:autoSpaceDN w:val="0"/>
        <w:adjustRightInd w:val="0"/>
        <w:spacing w:line="240" w:lineRule="auto"/>
        <w:ind w:firstLine="426"/>
        <w:rPr>
          <w:rFonts w:ascii="Arial" w:hAnsi="Arial" w:cs="Arial"/>
          <w:sz w:val="20"/>
          <w:szCs w:val="20"/>
          <w:lang w:val="id-ID"/>
        </w:rPr>
      </w:pPr>
    </w:p>
    <w:p w:rsidR="00264E10" w:rsidRDefault="00114C53" w:rsidP="000914AF">
      <w:pPr>
        <w:autoSpaceDE w:val="0"/>
        <w:autoSpaceDN w:val="0"/>
        <w:adjustRightInd w:val="0"/>
        <w:spacing w:line="240" w:lineRule="auto"/>
        <w:ind w:firstLine="426"/>
        <w:rPr>
          <w:rFonts w:ascii="Arial" w:hAnsi="Arial" w:cs="Arial"/>
          <w:sz w:val="20"/>
          <w:szCs w:val="20"/>
          <w:lang w:val="id-ID"/>
        </w:rPr>
      </w:pPr>
      <w:r>
        <w:rPr>
          <w:rFonts w:ascii="Arial" w:hAnsi="Arial" w:cs="Arial"/>
          <w:noProof/>
          <w:sz w:val="20"/>
          <w:szCs w:val="20"/>
          <w:lang w:val="id-ID" w:eastAsia="id-ID"/>
        </w:rPr>
        <w:pict>
          <v:rect id="_x0000_s1028" style="position:absolute;left:0;text-align:left;margin-left:3.35pt;margin-top:5.3pt;width:38.5pt;height:8.35pt;z-index:251665408" strokecolor="white [3212]"/>
        </w:pict>
      </w:r>
    </w:p>
    <w:p w:rsidR="00264E10" w:rsidRDefault="00264E10" w:rsidP="000914AF">
      <w:pPr>
        <w:autoSpaceDE w:val="0"/>
        <w:autoSpaceDN w:val="0"/>
        <w:adjustRightInd w:val="0"/>
        <w:spacing w:line="240" w:lineRule="auto"/>
        <w:ind w:firstLine="426"/>
        <w:rPr>
          <w:rFonts w:ascii="Arial" w:hAnsi="Arial" w:cs="Arial"/>
          <w:sz w:val="20"/>
          <w:szCs w:val="20"/>
          <w:lang w:val="id-ID"/>
        </w:rPr>
      </w:pPr>
    </w:p>
    <w:p w:rsidR="00264E10" w:rsidRPr="00264E10" w:rsidRDefault="00264E10" w:rsidP="00C7376A">
      <w:pPr>
        <w:tabs>
          <w:tab w:val="left" w:pos="2475"/>
        </w:tabs>
        <w:spacing w:line="240" w:lineRule="auto"/>
        <w:ind w:left="1134" w:hanging="1134"/>
        <w:jc w:val="center"/>
        <w:rPr>
          <w:rFonts w:ascii="Arial" w:hAnsi="Arial" w:cs="Arial"/>
          <w:sz w:val="20"/>
          <w:szCs w:val="20"/>
          <w:lang w:val="id-ID"/>
        </w:rPr>
      </w:pPr>
      <w:r w:rsidRPr="00AC06C8">
        <w:rPr>
          <w:rFonts w:ascii="Arial" w:hAnsi="Arial" w:cs="Arial"/>
          <w:b/>
          <w:sz w:val="20"/>
          <w:szCs w:val="20"/>
        </w:rPr>
        <w:t xml:space="preserve">Gambar </w:t>
      </w:r>
      <w:r>
        <w:rPr>
          <w:rFonts w:ascii="Arial" w:hAnsi="Arial" w:cs="Arial"/>
          <w:b/>
          <w:sz w:val="20"/>
          <w:szCs w:val="20"/>
          <w:lang w:val="id-ID"/>
        </w:rPr>
        <w:t>3</w:t>
      </w:r>
      <w:r w:rsidRPr="00AC06C8">
        <w:rPr>
          <w:rFonts w:ascii="Arial" w:hAnsi="Arial" w:cs="Arial"/>
          <w:b/>
          <w:sz w:val="20"/>
          <w:szCs w:val="20"/>
          <w:lang w:val="en-US"/>
        </w:rPr>
        <w:t>.</w:t>
      </w:r>
      <w:r w:rsidRPr="00AC06C8">
        <w:rPr>
          <w:rFonts w:ascii="Arial" w:hAnsi="Arial" w:cs="Arial"/>
          <w:b/>
          <w:sz w:val="20"/>
          <w:szCs w:val="20"/>
        </w:rPr>
        <w:t xml:space="preserve"> </w:t>
      </w:r>
      <w:r>
        <w:rPr>
          <w:rFonts w:ascii="Arial" w:hAnsi="Arial" w:cs="Arial"/>
          <w:sz w:val="20"/>
          <w:szCs w:val="20"/>
          <w:lang w:val="id-ID"/>
        </w:rPr>
        <w:t>Tabung Penyimpanan Gas</w:t>
      </w:r>
    </w:p>
    <w:p w:rsidR="00264E10" w:rsidRDefault="00264E10" w:rsidP="000914AF">
      <w:pPr>
        <w:autoSpaceDE w:val="0"/>
        <w:autoSpaceDN w:val="0"/>
        <w:adjustRightInd w:val="0"/>
        <w:spacing w:line="240" w:lineRule="auto"/>
        <w:ind w:firstLine="426"/>
        <w:rPr>
          <w:rFonts w:ascii="Arial" w:hAnsi="Arial" w:cs="Arial"/>
          <w:sz w:val="20"/>
          <w:szCs w:val="20"/>
          <w:lang w:val="id-ID"/>
        </w:rPr>
      </w:pPr>
    </w:p>
    <w:p w:rsidR="00534F13" w:rsidRDefault="00F83E8A" w:rsidP="000914AF">
      <w:pPr>
        <w:autoSpaceDE w:val="0"/>
        <w:autoSpaceDN w:val="0"/>
        <w:adjustRightInd w:val="0"/>
        <w:spacing w:line="240" w:lineRule="auto"/>
        <w:ind w:firstLine="426"/>
        <w:rPr>
          <w:rFonts w:ascii="Arial" w:hAnsi="Arial" w:cs="Arial"/>
          <w:sz w:val="20"/>
          <w:szCs w:val="20"/>
          <w:lang w:val="id-ID"/>
        </w:rPr>
      </w:pPr>
      <w:r w:rsidRPr="002E58E3">
        <w:rPr>
          <w:rFonts w:ascii="Arial" w:hAnsi="Arial" w:cs="Arial"/>
          <w:sz w:val="20"/>
          <w:szCs w:val="20"/>
          <w:lang w:val="id-ID"/>
        </w:rPr>
        <w:t>Digester b</w:t>
      </w:r>
      <w:r w:rsidRPr="002E58E3">
        <w:rPr>
          <w:rFonts w:ascii="Arial" w:hAnsi="Arial" w:cs="Arial"/>
          <w:sz w:val="20"/>
          <w:szCs w:val="20"/>
        </w:rPr>
        <w:t xml:space="preserve">iogas </w:t>
      </w:r>
      <w:r w:rsidRPr="002E58E3">
        <w:rPr>
          <w:rFonts w:ascii="Arial" w:hAnsi="Arial" w:cs="Arial"/>
          <w:sz w:val="20"/>
          <w:szCs w:val="20"/>
          <w:lang w:val="id-ID"/>
        </w:rPr>
        <w:t xml:space="preserve">untuk bahan baku eceng gondok ini terbuat dari </w:t>
      </w:r>
      <w:r w:rsidRPr="002E58E3">
        <w:rPr>
          <w:rFonts w:ascii="Arial" w:hAnsi="Arial" w:cs="Arial"/>
          <w:sz w:val="20"/>
          <w:szCs w:val="20"/>
        </w:rPr>
        <w:t>drum p</w:t>
      </w:r>
      <w:r w:rsidRPr="002E58E3">
        <w:rPr>
          <w:rFonts w:ascii="Arial" w:hAnsi="Arial" w:cs="Arial"/>
          <w:sz w:val="20"/>
          <w:szCs w:val="20"/>
          <w:lang w:val="id-ID"/>
        </w:rPr>
        <w:t>la</w:t>
      </w:r>
      <w:r w:rsidRPr="002E58E3">
        <w:rPr>
          <w:rFonts w:ascii="Arial" w:hAnsi="Arial" w:cs="Arial"/>
          <w:sz w:val="20"/>
          <w:szCs w:val="20"/>
        </w:rPr>
        <w:t>stik dengan kapasitas 200 liter</w:t>
      </w:r>
      <w:r w:rsidRPr="002E58E3">
        <w:rPr>
          <w:rFonts w:ascii="Arial" w:hAnsi="Arial" w:cs="Arial"/>
          <w:sz w:val="20"/>
          <w:szCs w:val="20"/>
          <w:lang w:val="id-ID"/>
        </w:rPr>
        <w:t>.</w:t>
      </w:r>
      <w:r w:rsidRPr="002E58E3">
        <w:rPr>
          <w:rFonts w:ascii="Arial" w:hAnsi="Arial" w:cs="Arial"/>
          <w:i/>
          <w:sz w:val="20"/>
          <w:szCs w:val="20"/>
        </w:rPr>
        <w:t xml:space="preserve"> </w:t>
      </w:r>
      <w:r w:rsidRPr="002E58E3">
        <w:rPr>
          <w:rFonts w:ascii="Arial" w:hAnsi="Arial" w:cs="Arial"/>
          <w:sz w:val="20"/>
          <w:szCs w:val="20"/>
          <w:lang w:val="id-ID"/>
        </w:rPr>
        <w:t xml:space="preserve">Digester biogas ini </w:t>
      </w:r>
      <w:r w:rsidRPr="002E58E3">
        <w:rPr>
          <w:rFonts w:ascii="Arial" w:hAnsi="Arial" w:cs="Arial"/>
          <w:sz w:val="20"/>
          <w:szCs w:val="20"/>
        </w:rPr>
        <w:t xml:space="preserve">menggunakan bahan plastik karena tahan terhadap korosi </w:t>
      </w:r>
      <w:r w:rsidRPr="002E58E3">
        <w:rPr>
          <w:rFonts w:ascii="Arial" w:hAnsi="Arial" w:cs="Arial"/>
          <w:sz w:val="20"/>
          <w:szCs w:val="20"/>
          <w:lang w:val="id-ID"/>
        </w:rPr>
        <w:t xml:space="preserve">yang ditimbulkan karena suasana asam pada pembentukan biogasnya. </w:t>
      </w:r>
      <w:r w:rsidR="002E58E3" w:rsidRPr="002E58E3">
        <w:rPr>
          <w:rFonts w:ascii="Arial" w:hAnsi="Arial" w:cs="Arial"/>
          <w:sz w:val="20"/>
          <w:szCs w:val="20"/>
          <w:lang w:val="id-ID"/>
        </w:rPr>
        <w:lastRenderedPageBreak/>
        <w:t>Digester biogas</w:t>
      </w:r>
      <w:r w:rsidRPr="002E58E3">
        <w:rPr>
          <w:rFonts w:ascii="Arial" w:hAnsi="Arial" w:cs="Arial"/>
          <w:sz w:val="20"/>
          <w:szCs w:val="20"/>
        </w:rPr>
        <w:t xml:space="preserve"> ini terdiri dari satu bagian yang berfungsi sebagai </w:t>
      </w:r>
      <w:r w:rsidR="002E58E3" w:rsidRPr="002E58E3">
        <w:rPr>
          <w:rFonts w:ascii="Arial" w:hAnsi="Arial" w:cs="Arial"/>
          <w:sz w:val="20"/>
          <w:szCs w:val="20"/>
          <w:lang w:val="id-ID"/>
        </w:rPr>
        <w:t xml:space="preserve">tempat proses </w:t>
      </w:r>
      <w:r w:rsidRPr="002E58E3">
        <w:rPr>
          <w:rFonts w:ascii="Arial" w:hAnsi="Arial" w:cs="Arial"/>
          <w:sz w:val="20"/>
          <w:szCs w:val="20"/>
        </w:rPr>
        <w:t>fermentasi</w:t>
      </w:r>
      <w:r w:rsidR="002E58E3" w:rsidRPr="002E58E3">
        <w:rPr>
          <w:rFonts w:ascii="Arial" w:hAnsi="Arial" w:cs="Arial"/>
          <w:sz w:val="20"/>
          <w:szCs w:val="20"/>
          <w:lang w:val="id-ID"/>
        </w:rPr>
        <w:t xml:space="preserve"> eceng gondok </w:t>
      </w:r>
      <w:r w:rsidR="000B6172">
        <w:rPr>
          <w:rFonts w:ascii="Arial" w:hAnsi="Arial" w:cs="Arial"/>
          <w:sz w:val="20"/>
          <w:szCs w:val="20"/>
          <w:lang w:val="id-ID"/>
        </w:rPr>
        <w:t xml:space="preserve">(60kg) </w:t>
      </w:r>
      <w:r w:rsidR="002E58E3" w:rsidRPr="002E58E3">
        <w:rPr>
          <w:rFonts w:ascii="Arial" w:hAnsi="Arial" w:cs="Arial"/>
          <w:sz w:val="20"/>
          <w:szCs w:val="20"/>
          <w:lang w:val="id-ID"/>
        </w:rPr>
        <w:t xml:space="preserve">dengan bantuan air </w:t>
      </w:r>
      <w:r w:rsidR="000B6172">
        <w:rPr>
          <w:rFonts w:ascii="Arial" w:hAnsi="Arial" w:cs="Arial"/>
          <w:sz w:val="20"/>
          <w:szCs w:val="20"/>
          <w:lang w:val="id-ID"/>
        </w:rPr>
        <w:t xml:space="preserve">(60 kg) </w:t>
      </w:r>
      <w:r w:rsidR="002E58E3" w:rsidRPr="002E58E3">
        <w:rPr>
          <w:rFonts w:ascii="Arial" w:hAnsi="Arial" w:cs="Arial"/>
          <w:sz w:val="20"/>
          <w:szCs w:val="20"/>
          <w:lang w:val="id-ID"/>
        </w:rPr>
        <w:t xml:space="preserve">rasio 1:1 menjadi gas metana.  </w:t>
      </w:r>
      <w:r w:rsidRPr="002E58E3">
        <w:rPr>
          <w:rFonts w:ascii="Arial" w:hAnsi="Arial" w:cs="Arial"/>
          <w:sz w:val="20"/>
          <w:szCs w:val="20"/>
        </w:rPr>
        <w:t xml:space="preserve">Kelebihan dari </w:t>
      </w:r>
      <w:r w:rsidR="002E58E3" w:rsidRPr="002E58E3">
        <w:rPr>
          <w:rFonts w:ascii="Arial" w:hAnsi="Arial" w:cs="Arial"/>
          <w:sz w:val="20"/>
          <w:szCs w:val="20"/>
          <w:lang w:val="id-ID"/>
        </w:rPr>
        <w:t>digester</w:t>
      </w:r>
      <w:r w:rsidRPr="002E58E3">
        <w:rPr>
          <w:rFonts w:ascii="Arial" w:hAnsi="Arial" w:cs="Arial"/>
          <w:sz w:val="20"/>
          <w:szCs w:val="20"/>
        </w:rPr>
        <w:t xml:space="preserve"> ini adalah harganya lebih murah dan tahan terhadap korosi dibandingkan drum besi.</w:t>
      </w:r>
    </w:p>
    <w:p w:rsidR="00F83E8A" w:rsidRPr="002E58E3" w:rsidRDefault="00F83E8A" w:rsidP="000914AF">
      <w:pPr>
        <w:autoSpaceDE w:val="0"/>
        <w:autoSpaceDN w:val="0"/>
        <w:adjustRightInd w:val="0"/>
        <w:spacing w:line="240" w:lineRule="auto"/>
        <w:ind w:firstLine="426"/>
        <w:rPr>
          <w:rFonts w:ascii="Arial" w:hAnsi="Arial" w:cs="Arial"/>
          <w:sz w:val="20"/>
          <w:szCs w:val="20"/>
        </w:rPr>
      </w:pPr>
      <w:r w:rsidRPr="002E58E3">
        <w:rPr>
          <w:rFonts w:ascii="Arial" w:hAnsi="Arial" w:cs="Arial"/>
          <w:sz w:val="20"/>
          <w:szCs w:val="20"/>
        </w:rPr>
        <w:t xml:space="preserve"> </w:t>
      </w:r>
      <w:r w:rsidR="002E58E3" w:rsidRPr="002E58E3">
        <w:rPr>
          <w:rFonts w:ascii="Arial" w:hAnsi="Arial" w:cs="Arial"/>
          <w:sz w:val="20"/>
          <w:szCs w:val="20"/>
          <w:lang w:val="id-ID"/>
        </w:rPr>
        <w:t>P</w:t>
      </w:r>
      <w:r w:rsidRPr="002E58E3">
        <w:rPr>
          <w:rFonts w:ascii="Arial" w:hAnsi="Arial" w:cs="Arial"/>
          <w:sz w:val="20"/>
          <w:szCs w:val="20"/>
        </w:rPr>
        <w:t xml:space="preserve">ada bagian sisi atas </w:t>
      </w:r>
      <w:r w:rsidR="002E58E3" w:rsidRPr="002E58E3">
        <w:rPr>
          <w:rFonts w:ascii="Arial" w:hAnsi="Arial" w:cs="Arial"/>
          <w:sz w:val="20"/>
          <w:szCs w:val="20"/>
        </w:rPr>
        <w:t xml:space="preserve">dibuat </w:t>
      </w:r>
      <w:r w:rsidR="002E58E3" w:rsidRPr="002E58E3">
        <w:rPr>
          <w:rFonts w:ascii="Arial" w:hAnsi="Arial" w:cs="Arial"/>
          <w:i/>
          <w:sz w:val="20"/>
          <w:szCs w:val="20"/>
        </w:rPr>
        <w:t>inlet</w:t>
      </w:r>
      <w:r w:rsidR="002E58E3" w:rsidRPr="002E58E3">
        <w:rPr>
          <w:rFonts w:ascii="Arial" w:hAnsi="Arial" w:cs="Arial"/>
          <w:sz w:val="20"/>
          <w:szCs w:val="20"/>
        </w:rPr>
        <w:t xml:space="preserve"> </w:t>
      </w:r>
      <w:r w:rsidRPr="002E58E3">
        <w:rPr>
          <w:rFonts w:ascii="Arial" w:hAnsi="Arial" w:cs="Arial"/>
          <w:sz w:val="20"/>
          <w:szCs w:val="20"/>
        </w:rPr>
        <w:t xml:space="preserve">dan bawah </w:t>
      </w:r>
      <w:r w:rsidR="002E58E3" w:rsidRPr="002E58E3">
        <w:rPr>
          <w:rFonts w:ascii="Arial" w:hAnsi="Arial" w:cs="Arial"/>
          <w:sz w:val="20"/>
          <w:szCs w:val="20"/>
          <w:lang w:val="id-ID"/>
        </w:rPr>
        <w:t>digester</w:t>
      </w:r>
      <w:r w:rsidRPr="002E58E3">
        <w:rPr>
          <w:rFonts w:ascii="Arial" w:hAnsi="Arial" w:cs="Arial"/>
          <w:sz w:val="20"/>
          <w:szCs w:val="20"/>
        </w:rPr>
        <w:t xml:space="preserve"> </w:t>
      </w:r>
      <w:r w:rsidR="002E58E3" w:rsidRPr="002E58E3">
        <w:rPr>
          <w:rFonts w:ascii="Arial" w:hAnsi="Arial" w:cs="Arial"/>
          <w:sz w:val="20"/>
          <w:szCs w:val="20"/>
          <w:lang w:val="id-ID"/>
        </w:rPr>
        <w:t xml:space="preserve">dibuat </w:t>
      </w:r>
      <w:r w:rsidRPr="002E58E3">
        <w:rPr>
          <w:rFonts w:ascii="Arial" w:hAnsi="Arial" w:cs="Arial"/>
          <w:i/>
          <w:sz w:val="20"/>
          <w:szCs w:val="20"/>
        </w:rPr>
        <w:t>outlet</w:t>
      </w:r>
      <w:r w:rsidR="002E58E3" w:rsidRPr="002E58E3">
        <w:rPr>
          <w:rFonts w:ascii="Arial" w:hAnsi="Arial" w:cs="Arial"/>
          <w:i/>
          <w:sz w:val="20"/>
          <w:szCs w:val="20"/>
          <w:lang w:val="id-ID"/>
        </w:rPr>
        <w:t xml:space="preserve">. </w:t>
      </w:r>
      <w:r w:rsidRPr="002E58E3">
        <w:rPr>
          <w:rFonts w:ascii="Arial" w:hAnsi="Arial" w:cs="Arial"/>
          <w:sz w:val="20"/>
          <w:szCs w:val="20"/>
        </w:rPr>
        <w:t xml:space="preserve"> </w:t>
      </w:r>
      <w:r w:rsidR="002E58E3" w:rsidRPr="002E58E3">
        <w:rPr>
          <w:rFonts w:ascii="Arial" w:hAnsi="Arial" w:cs="Arial"/>
          <w:sz w:val="20"/>
          <w:szCs w:val="20"/>
          <w:lang w:val="id-ID"/>
        </w:rPr>
        <w:t>B</w:t>
      </w:r>
      <w:r w:rsidRPr="002E58E3">
        <w:rPr>
          <w:rFonts w:ascii="Arial" w:hAnsi="Arial" w:cs="Arial"/>
          <w:sz w:val="20"/>
          <w:szCs w:val="20"/>
        </w:rPr>
        <w:t xml:space="preserve">agian </w:t>
      </w:r>
      <w:r w:rsidRPr="002E58E3">
        <w:rPr>
          <w:rFonts w:ascii="Arial" w:hAnsi="Arial" w:cs="Arial"/>
          <w:i/>
          <w:sz w:val="20"/>
          <w:szCs w:val="20"/>
        </w:rPr>
        <w:t>inlet</w:t>
      </w:r>
      <w:r w:rsidRPr="002E58E3">
        <w:rPr>
          <w:rFonts w:ascii="Arial" w:hAnsi="Arial" w:cs="Arial"/>
          <w:sz w:val="20"/>
          <w:szCs w:val="20"/>
        </w:rPr>
        <w:t xml:space="preserve"> berguna untuk memasukan eceng gondok </w:t>
      </w:r>
      <w:r w:rsidR="002E58E3" w:rsidRPr="002E58E3">
        <w:rPr>
          <w:rFonts w:ascii="Arial" w:hAnsi="Arial" w:cs="Arial"/>
          <w:sz w:val="20"/>
          <w:szCs w:val="20"/>
          <w:lang w:val="id-ID"/>
        </w:rPr>
        <w:t>sedangkan</w:t>
      </w:r>
      <w:r w:rsidRPr="002E58E3">
        <w:rPr>
          <w:rFonts w:ascii="Arial" w:hAnsi="Arial" w:cs="Arial"/>
          <w:sz w:val="20"/>
          <w:szCs w:val="20"/>
        </w:rPr>
        <w:t xml:space="preserve"> bagian </w:t>
      </w:r>
      <w:r w:rsidRPr="002E58E3">
        <w:rPr>
          <w:rFonts w:ascii="Arial" w:hAnsi="Arial" w:cs="Arial"/>
          <w:i/>
          <w:sz w:val="20"/>
          <w:szCs w:val="20"/>
        </w:rPr>
        <w:t>outlet</w:t>
      </w:r>
      <w:r w:rsidRPr="002E58E3">
        <w:rPr>
          <w:rFonts w:ascii="Arial" w:hAnsi="Arial" w:cs="Arial"/>
          <w:sz w:val="20"/>
          <w:szCs w:val="20"/>
        </w:rPr>
        <w:t xml:space="preserve"> berguna untuk keluarnya limbah atau ampas dari eceng gondok</w:t>
      </w:r>
      <w:r w:rsidR="002E58E3" w:rsidRPr="002E58E3">
        <w:rPr>
          <w:rFonts w:ascii="Arial" w:hAnsi="Arial" w:cs="Arial"/>
          <w:sz w:val="20"/>
          <w:szCs w:val="20"/>
          <w:lang w:val="id-ID"/>
        </w:rPr>
        <w:t xml:space="preserve"> hasil fermentasi. </w:t>
      </w:r>
      <w:r w:rsidRPr="002E58E3">
        <w:rPr>
          <w:rFonts w:ascii="Arial" w:hAnsi="Arial" w:cs="Arial"/>
          <w:sz w:val="20"/>
          <w:szCs w:val="20"/>
          <w:lang w:val="id-ID"/>
        </w:rPr>
        <w:t xml:space="preserve">Digester ini di tempatkan </w:t>
      </w:r>
      <w:r w:rsidRPr="002E58E3">
        <w:rPr>
          <w:rFonts w:ascii="Arial" w:hAnsi="Arial" w:cs="Arial"/>
          <w:sz w:val="20"/>
          <w:szCs w:val="20"/>
        </w:rPr>
        <w:t>dengan posisi horizonta</w:t>
      </w:r>
      <w:r w:rsidRPr="002E58E3">
        <w:rPr>
          <w:rFonts w:ascii="Arial" w:hAnsi="Arial" w:cs="Arial"/>
          <w:sz w:val="20"/>
          <w:szCs w:val="20"/>
          <w:lang w:val="id-ID"/>
        </w:rPr>
        <w:t>l</w:t>
      </w:r>
      <w:r w:rsidR="002E58E3" w:rsidRPr="002E58E3">
        <w:rPr>
          <w:rFonts w:ascii="Arial" w:hAnsi="Arial" w:cs="Arial"/>
          <w:sz w:val="20"/>
          <w:szCs w:val="20"/>
          <w:lang w:val="id-ID"/>
        </w:rPr>
        <w:t xml:space="preserve"> agar bidang sentuh air dan eceng gondok semakin luas sehingga laju pembentukan biogas menjadi lebih singkat jika dibandingkan dengan posisi vertikal. </w:t>
      </w:r>
    </w:p>
    <w:p w:rsidR="00F83E8A" w:rsidRPr="002E58E3" w:rsidRDefault="00F83E8A" w:rsidP="000914AF">
      <w:pPr>
        <w:tabs>
          <w:tab w:val="left" w:pos="426"/>
        </w:tabs>
        <w:autoSpaceDE w:val="0"/>
        <w:autoSpaceDN w:val="0"/>
        <w:adjustRightInd w:val="0"/>
        <w:spacing w:line="240" w:lineRule="auto"/>
        <w:rPr>
          <w:rFonts w:ascii="Arial" w:hAnsi="Arial" w:cs="Arial"/>
          <w:sz w:val="20"/>
          <w:szCs w:val="20"/>
        </w:rPr>
      </w:pPr>
      <w:r w:rsidRPr="002E58E3">
        <w:rPr>
          <w:rFonts w:ascii="Arial" w:hAnsi="Arial" w:cs="Arial"/>
          <w:b/>
          <w:sz w:val="20"/>
          <w:szCs w:val="20"/>
        </w:rPr>
        <w:tab/>
      </w:r>
      <w:r w:rsidRPr="002E58E3">
        <w:rPr>
          <w:rFonts w:ascii="Arial" w:hAnsi="Arial" w:cs="Arial"/>
          <w:sz w:val="20"/>
          <w:szCs w:val="20"/>
        </w:rPr>
        <w:t xml:space="preserve">Pada bagian </w:t>
      </w:r>
      <w:r w:rsidRPr="002E58E3">
        <w:rPr>
          <w:rFonts w:ascii="Arial" w:hAnsi="Arial" w:cs="Arial"/>
          <w:i/>
          <w:sz w:val="20"/>
          <w:szCs w:val="20"/>
        </w:rPr>
        <w:t>inlet</w:t>
      </w:r>
      <w:r w:rsidRPr="002E58E3">
        <w:rPr>
          <w:rFonts w:ascii="Arial" w:hAnsi="Arial" w:cs="Arial"/>
          <w:sz w:val="20"/>
          <w:szCs w:val="20"/>
        </w:rPr>
        <w:t xml:space="preserve"> dan </w:t>
      </w:r>
      <w:r w:rsidRPr="002E58E3">
        <w:rPr>
          <w:rFonts w:ascii="Arial" w:hAnsi="Arial" w:cs="Arial"/>
          <w:i/>
          <w:sz w:val="20"/>
          <w:szCs w:val="20"/>
        </w:rPr>
        <w:t>outlet</w:t>
      </w:r>
      <w:r w:rsidRPr="002E58E3">
        <w:rPr>
          <w:rFonts w:ascii="Arial" w:hAnsi="Arial" w:cs="Arial"/>
          <w:sz w:val="20"/>
          <w:szCs w:val="20"/>
        </w:rPr>
        <w:t xml:space="preserve"> ditutup dengan </w:t>
      </w:r>
      <w:r w:rsidRPr="002E58E3">
        <w:rPr>
          <w:rFonts w:ascii="Arial" w:hAnsi="Arial" w:cs="Arial"/>
          <w:i/>
          <w:sz w:val="20"/>
          <w:szCs w:val="20"/>
        </w:rPr>
        <w:t>cleanout</w:t>
      </w:r>
      <w:r w:rsidRPr="002E58E3">
        <w:rPr>
          <w:rFonts w:ascii="Arial" w:hAnsi="Arial" w:cs="Arial"/>
          <w:sz w:val="20"/>
          <w:szCs w:val="20"/>
        </w:rPr>
        <w:t xml:space="preserve">. </w:t>
      </w:r>
      <w:r w:rsidRPr="002E58E3">
        <w:rPr>
          <w:rFonts w:ascii="Arial" w:hAnsi="Arial" w:cs="Arial"/>
          <w:i/>
          <w:sz w:val="20"/>
          <w:szCs w:val="20"/>
        </w:rPr>
        <w:t>Cleanout</w:t>
      </w:r>
      <w:r w:rsidRPr="002E58E3">
        <w:rPr>
          <w:rFonts w:ascii="Arial" w:hAnsi="Arial" w:cs="Arial"/>
          <w:sz w:val="20"/>
          <w:szCs w:val="20"/>
        </w:rPr>
        <w:t xml:space="preserve"> terbuat dari pipa PVC dengan ukuran diameter 4 </w:t>
      </w:r>
      <w:r w:rsidRPr="002E58E3">
        <w:rPr>
          <w:rFonts w:ascii="Arial" w:hAnsi="Arial" w:cs="Arial"/>
          <w:i/>
          <w:sz w:val="20"/>
          <w:szCs w:val="20"/>
        </w:rPr>
        <w:t>inchi</w:t>
      </w:r>
      <w:r w:rsidR="002E58E3" w:rsidRPr="002E58E3">
        <w:rPr>
          <w:rFonts w:ascii="Arial" w:hAnsi="Arial" w:cs="Arial"/>
          <w:sz w:val="20"/>
          <w:szCs w:val="20"/>
          <w:lang w:val="id-ID"/>
        </w:rPr>
        <w:t>. Pada bagian</w:t>
      </w:r>
      <w:r w:rsidRPr="002E58E3">
        <w:rPr>
          <w:rFonts w:ascii="Arial" w:hAnsi="Arial" w:cs="Arial"/>
          <w:sz w:val="20"/>
          <w:szCs w:val="20"/>
        </w:rPr>
        <w:t xml:space="preserve"> tengah drum itu dipasang </w:t>
      </w:r>
      <w:r w:rsidR="002E58E3" w:rsidRPr="002E58E3">
        <w:rPr>
          <w:rFonts w:ascii="Arial" w:hAnsi="Arial" w:cs="Arial"/>
          <w:i/>
          <w:sz w:val="20"/>
          <w:szCs w:val="20"/>
          <w:lang w:val="id-ID"/>
        </w:rPr>
        <w:t>b</w:t>
      </w:r>
      <w:r w:rsidRPr="002E58E3">
        <w:rPr>
          <w:rFonts w:ascii="Arial" w:hAnsi="Arial" w:cs="Arial"/>
          <w:i/>
          <w:sz w:val="20"/>
          <w:szCs w:val="20"/>
        </w:rPr>
        <w:t>lok mur</w:t>
      </w:r>
      <w:r w:rsidRPr="002E58E3">
        <w:rPr>
          <w:rFonts w:ascii="Arial" w:hAnsi="Arial" w:cs="Arial"/>
          <w:sz w:val="20"/>
          <w:szCs w:val="20"/>
        </w:rPr>
        <w:t xml:space="preserve"> ¼ </w:t>
      </w:r>
      <w:r w:rsidRPr="002E58E3">
        <w:rPr>
          <w:rFonts w:ascii="Arial" w:hAnsi="Arial" w:cs="Arial"/>
          <w:i/>
          <w:sz w:val="20"/>
          <w:szCs w:val="20"/>
        </w:rPr>
        <w:t>inchi</w:t>
      </w:r>
      <w:r w:rsidRPr="002E58E3">
        <w:rPr>
          <w:rFonts w:ascii="Arial" w:hAnsi="Arial" w:cs="Arial"/>
          <w:sz w:val="20"/>
          <w:szCs w:val="20"/>
        </w:rPr>
        <w:t xml:space="preserve">, TEE ¼ </w:t>
      </w:r>
      <w:r w:rsidRPr="002E58E3">
        <w:rPr>
          <w:rFonts w:ascii="Arial" w:hAnsi="Arial" w:cs="Arial"/>
          <w:i/>
          <w:sz w:val="20"/>
          <w:szCs w:val="20"/>
        </w:rPr>
        <w:t>inchi</w:t>
      </w:r>
      <w:r w:rsidRPr="002E58E3">
        <w:rPr>
          <w:rFonts w:ascii="Arial" w:hAnsi="Arial" w:cs="Arial"/>
          <w:sz w:val="20"/>
          <w:szCs w:val="20"/>
        </w:rPr>
        <w:t xml:space="preserve">, Regulator dan </w:t>
      </w:r>
      <w:r w:rsidRPr="002E58E3">
        <w:rPr>
          <w:rFonts w:ascii="Arial" w:hAnsi="Arial" w:cs="Arial"/>
          <w:i/>
          <w:sz w:val="20"/>
          <w:szCs w:val="20"/>
        </w:rPr>
        <w:t>Ball valve</w:t>
      </w:r>
      <w:r w:rsidRPr="002E58E3">
        <w:rPr>
          <w:rFonts w:ascii="Arial" w:hAnsi="Arial" w:cs="Arial"/>
          <w:sz w:val="20"/>
          <w:szCs w:val="20"/>
        </w:rPr>
        <w:t xml:space="preserve"> ¼ </w:t>
      </w:r>
      <w:r w:rsidRPr="002E58E3">
        <w:rPr>
          <w:rFonts w:ascii="Arial" w:hAnsi="Arial" w:cs="Arial"/>
          <w:i/>
          <w:sz w:val="20"/>
          <w:szCs w:val="20"/>
        </w:rPr>
        <w:t>inchi</w:t>
      </w:r>
      <w:r w:rsidRPr="002E58E3">
        <w:rPr>
          <w:rFonts w:ascii="Arial" w:hAnsi="Arial" w:cs="Arial"/>
          <w:sz w:val="20"/>
          <w:szCs w:val="20"/>
        </w:rPr>
        <w:t xml:space="preserve"> yang direkatkan dengan lem </w:t>
      </w:r>
      <w:r w:rsidR="002E58E3" w:rsidRPr="002E58E3">
        <w:rPr>
          <w:rFonts w:ascii="Arial" w:hAnsi="Arial" w:cs="Arial"/>
          <w:i/>
          <w:sz w:val="20"/>
          <w:szCs w:val="20"/>
          <w:lang w:val="id-ID"/>
        </w:rPr>
        <w:t>p</w:t>
      </w:r>
      <w:r w:rsidRPr="002E58E3">
        <w:rPr>
          <w:rFonts w:ascii="Arial" w:hAnsi="Arial" w:cs="Arial"/>
          <w:i/>
          <w:sz w:val="20"/>
          <w:szCs w:val="20"/>
        </w:rPr>
        <w:t>lastic stell</w:t>
      </w:r>
      <w:r w:rsidRPr="002E58E3">
        <w:rPr>
          <w:rFonts w:ascii="Arial" w:hAnsi="Arial" w:cs="Arial"/>
          <w:sz w:val="20"/>
          <w:szCs w:val="20"/>
        </w:rPr>
        <w:t xml:space="preserve"> kemudian disambung dengan selang gas. </w:t>
      </w:r>
    </w:p>
    <w:p w:rsidR="00F83E8A" w:rsidRPr="00CF5480" w:rsidRDefault="00F83E8A" w:rsidP="000914AF">
      <w:pPr>
        <w:spacing w:line="240" w:lineRule="auto"/>
        <w:ind w:firstLine="425"/>
        <w:rPr>
          <w:rFonts w:ascii="Arial" w:hAnsi="Arial" w:cs="Arial"/>
          <w:sz w:val="20"/>
          <w:szCs w:val="20"/>
        </w:rPr>
      </w:pPr>
      <w:r w:rsidRPr="00CF5480">
        <w:rPr>
          <w:rFonts w:ascii="Arial" w:hAnsi="Arial" w:cs="Arial"/>
          <w:sz w:val="20"/>
          <w:szCs w:val="20"/>
        </w:rPr>
        <w:t xml:space="preserve">Untuk tabung penyimpanan di buat dari galon </w:t>
      </w:r>
      <w:r w:rsidR="00762B83" w:rsidRPr="00CF5480">
        <w:rPr>
          <w:rFonts w:ascii="Arial" w:hAnsi="Arial" w:cs="Arial"/>
          <w:sz w:val="20"/>
          <w:szCs w:val="20"/>
          <w:lang w:val="id-ID"/>
        </w:rPr>
        <w:t>air ber</w:t>
      </w:r>
      <w:r w:rsidR="00762B83" w:rsidRPr="00CF5480">
        <w:rPr>
          <w:rFonts w:ascii="Arial" w:hAnsi="Arial" w:cs="Arial"/>
          <w:sz w:val="20"/>
          <w:szCs w:val="20"/>
        </w:rPr>
        <w:t xml:space="preserve">ukuran 20 </w:t>
      </w:r>
      <w:r w:rsidR="00762B83" w:rsidRPr="00CF5480">
        <w:rPr>
          <w:rFonts w:ascii="Arial" w:hAnsi="Arial" w:cs="Arial"/>
          <w:sz w:val="20"/>
          <w:szCs w:val="20"/>
          <w:lang w:val="id-ID"/>
        </w:rPr>
        <w:t>l</w:t>
      </w:r>
      <w:r w:rsidRPr="00CF5480">
        <w:rPr>
          <w:rFonts w:ascii="Arial" w:hAnsi="Arial" w:cs="Arial"/>
          <w:sz w:val="20"/>
          <w:szCs w:val="20"/>
        </w:rPr>
        <w:t xml:space="preserve">iter karena gas yang dihasilkan dari tabung fermentasi hanya 16 kg. Untuk proses pembuatan tabung penyimpanan pada bagian atas galon di sambung dengan </w:t>
      </w:r>
      <w:r w:rsidR="00762B83" w:rsidRPr="00CF5480">
        <w:rPr>
          <w:rFonts w:ascii="Arial" w:hAnsi="Arial" w:cs="Arial"/>
          <w:i/>
          <w:sz w:val="20"/>
          <w:szCs w:val="20"/>
          <w:lang w:val="id-ID"/>
        </w:rPr>
        <w:t>s</w:t>
      </w:r>
      <w:r w:rsidRPr="00CF5480">
        <w:rPr>
          <w:rFonts w:ascii="Arial" w:hAnsi="Arial" w:cs="Arial"/>
          <w:i/>
          <w:sz w:val="20"/>
          <w:szCs w:val="20"/>
        </w:rPr>
        <w:t xml:space="preserve">hok </w:t>
      </w:r>
      <w:r w:rsidRPr="00CF5480">
        <w:rPr>
          <w:rFonts w:ascii="Arial" w:hAnsi="Arial" w:cs="Arial"/>
          <w:sz w:val="20"/>
          <w:szCs w:val="20"/>
        </w:rPr>
        <w:t xml:space="preserve">ukuran 2 inchi dengan cara di lem, setelah itu dipasang </w:t>
      </w:r>
      <w:r w:rsidR="00762B83" w:rsidRPr="00CF5480">
        <w:rPr>
          <w:rFonts w:ascii="Arial" w:hAnsi="Arial" w:cs="Arial"/>
          <w:i/>
          <w:sz w:val="20"/>
          <w:szCs w:val="20"/>
          <w:lang w:val="id-ID"/>
        </w:rPr>
        <w:t>r</w:t>
      </w:r>
      <w:r w:rsidRPr="00CF5480">
        <w:rPr>
          <w:rFonts w:ascii="Arial" w:hAnsi="Arial" w:cs="Arial"/>
          <w:i/>
          <w:sz w:val="20"/>
          <w:szCs w:val="20"/>
        </w:rPr>
        <w:t>aducer</w:t>
      </w:r>
      <w:r w:rsidRPr="00CF5480">
        <w:rPr>
          <w:rFonts w:ascii="Arial" w:hAnsi="Arial" w:cs="Arial"/>
          <w:sz w:val="20"/>
          <w:szCs w:val="20"/>
        </w:rPr>
        <w:t xml:space="preserve"> 1½ </w:t>
      </w:r>
      <w:r w:rsidR="00762B83" w:rsidRPr="00CF5480">
        <w:rPr>
          <w:rFonts w:ascii="Arial" w:hAnsi="Arial" w:cs="Arial"/>
          <w:sz w:val="20"/>
          <w:szCs w:val="20"/>
          <w:lang w:val="id-ID"/>
        </w:rPr>
        <w:t>x</w:t>
      </w:r>
      <w:r w:rsidRPr="00CF5480">
        <w:rPr>
          <w:rFonts w:ascii="Arial" w:hAnsi="Arial" w:cs="Arial"/>
          <w:sz w:val="20"/>
          <w:szCs w:val="20"/>
        </w:rPr>
        <w:t xml:space="preserve"> ½ inchi yang berfungsi untuk menghubungkan </w:t>
      </w:r>
      <w:r w:rsidR="00762B83" w:rsidRPr="00CF5480">
        <w:rPr>
          <w:rFonts w:ascii="Arial" w:hAnsi="Arial" w:cs="Arial"/>
          <w:i/>
          <w:sz w:val="20"/>
          <w:szCs w:val="20"/>
          <w:lang w:val="id-ID"/>
        </w:rPr>
        <w:t>d</w:t>
      </w:r>
      <w:r w:rsidRPr="00CF5480">
        <w:rPr>
          <w:rFonts w:ascii="Arial" w:hAnsi="Arial" w:cs="Arial"/>
          <w:i/>
          <w:sz w:val="20"/>
          <w:szCs w:val="20"/>
        </w:rPr>
        <w:t>ouble neppel</w:t>
      </w:r>
      <w:r w:rsidR="00762B83" w:rsidRPr="00CF5480">
        <w:rPr>
          <w:rFonts w:ascii="Arial" w:hAnsi="Arial" w:cs="Arial"/>
          <w:i/>
          <w:sz w:val="20"/>
          <w:szCs w:val="20"/>
          <w:lang w:val="id-ID"/>
        </w:rPr>
        <w:t xml:space="preserve"> </w:t>
      </w:r>
      <w:r w:rsidR="00762B83" w:rsidRPr="00CF5480">
        <w:rPr>
          <w:rFonts w:ascii="Arial" w:hAnsi="Arial" w:cs="Arial"/>
          <w:sz w:val="20"/>
          <w:szCs w:val="20"/>
          <w:lang w:val="id-ID"/>
        </w:rPr>
        <w:t>ber</w:t>
      </w:r>
      <w:r w:rsidRPr="00CF5480">
        <w:rPr>
          <w:rFonts w:ascii="Arial" w:hAnsi="Arial" w:cs="Arial"/>
          <w:sz w:val="20"/>
          <w:szCs w:val="20"/>
        </w:rPr>
        <w:t xml:space="preserve">ukuran ½ </w:t>
      </w:r>
      <w:r w:rsidRPr="00CF5480">
        <w:rPr>
          <w:rFonts w:ascii="Arial" w:hAnsi="Arial" w:cs="Arial"/>
          <w:i/>
          <w:sz w:val="20"/>
          <w:szCs w:val="20"/>
        </w:rPr>
        <w:t>inchi</w:t>
      </w:r>
      <w:r w:rsidRPr="00CF5480">
        <w:rPr>
          <w:rFonts w:ascii="Arial" w:hAnsi="Arial" w:cs="Arial"/>
          <w:sz w:val="20"/>
          <w:szCs w:val="20"/>
        </w:rPr>
        <w:t xml:space="preserve">, lalu dipasang </w:t>
      </w:r>
      <w:r w:rsidR="00762B83" w:rsidRPr="00CF5480">
        <w:rPr>
          <w:rFonts w:ascii="Arial" w:hAnsi="Arial" w:cs="Arial"/>
          <w:i/>
          <w:sz w:val="20"/>
          <w:szCs w:val="20"/>
          <w:lang w:val="id-ID"/>
        </w:rPr>
        <w:t>e</w:t>
      </w:r>
      <w:r w:rsidRPr="00CF5480">
        <w:rPr>
          <w:rFonts w:ascii="Arial" w:hAnsi="Arial" w:cs="Arial"/>
          <w:i/>
          <w:sz w:val="20"/>
          <w:szCs w:val="20"/>
        </w:rPr>
        <w:t>lbow</w:t>
      </w:r>
      <w:r w:rsidRPr="00CF5480">
        <w:rPr>
          <w:rFonts w:ascii="Arial" w:hAnsi="Arial" w:cs="Arial"/>
          <w:sz w:val="20"/>
          <w:szCs w:val="20"/>
        </w:rPr>
        <w:t xml:space="preserve"> ukuran ½ </w:t>
      </w:r>
      <w:r w:rsidRPr="00CF5480">
        <w:rPr>
          <w:rFonts w:ascii="Arial" w:hAnsi="Arial" w:cs="Arial"/>
          <w:i/>
          <w:sz w:val="20"/>
          <w:szCs w:val="20"/>
        </w:rPr>
        <w:t>inchi</w:t>
      </w:r>
      <w:r w:rsidRPr="00CF5480">
        <w:rPr>
          <w:rFonts w:ascii="Arial" w:hAnsi="Arial" w:cs="Arial"/>
          <w:sz w:val="20"/>
          <w:szCs w:val="20"/>
        </w:rPr>
        <w:t xml:space="preserve"> pada </w:t>
      </w:r>
      <w:r w:rsidR="00762B83" w:rsidRPr="00CF5480">
        <w:rPr>
          <w:rFonts w:ascii="Arial" w:hAnsi="Arial" w:cs="Arial"/>
          <w:i/>
          <w:sz w:val="20"/>
          <w:szCs w:val="20"/>
          <w:lang w:val="id-ID"/>
        </w:rPr>
        <w:t>d</w:t>
      </w:r>
      <w:r w:rsidRPr="00CF5480">
        <w:rPr>
          <w:rFonts w:ascii="Arial" w:hAnsi="Arial" w:cs="Arial"/>
          <w:i/>
          <w:sz w:val="20"/>
          <w:szCs w:val="20"/>
        </w:rPr>
        <w:t>ouble neppel</w:t>
      </w:r>
      <w:r w:rsidR="00762B83" w:rsidRPr="00CF5480">
        <w:rPr>
          <w:rFonts w:ascii="Arial" w:hAnsi="Arial" w:cs="Arial"/>
          <w:i/>
          <w:sz w:val="20"/>
          <w:szCs w:val="20"/>
          <w:lang w:val="id-ID"/>
        </w:rPr>
        <w:t>.</w:t>
      </w:r>
      <w:r w:rsidRPr="00CF5480">
        <w:rPr>
          <w:rFonts w:ascii="Arial" w:hAnsi="Arial" w:cs="Arial"/>
          <w:sz w:val="20"/>
          <w:szCs w:val="20"/>
        </w:rPr>
        <w:t xml:space="preserve"> </w:t>
      </w:r>
      <w:r w:rsidRPr="00CF5480">
        <w:rPr>
          <w:rFonts w:ascii="Arial" w:hAnsi="Arial" w:cs="Arial"/>
          <w:i/>
          <w:sz w:val="20"/>
          <w:szCs w:val="20"/>
        </w:rPr>
        <w:t xml:space="preserve">Double neppel </w:t>
      </w:r>
      <w:r w:rsidR="00762B83" w:rsidRPr="00CF5480">
        <w:rPr>
          <w:rFonts w:ascii="Arial" w:hAnsi="Arial" w:cs="Arial"/>
          <w:sz w:val="20"/>
          <w:szCs w:val="20"/>
          <w:lang w:val="id-ID"/>
        </w:rPr>
        <w:t>dipasangkan</w:t>
      </w:r>
      <w:r w:rsidR="00762B83" w:rsidRPr="00CF5480">
        <w:rPr>
          <w:rFonts w:ascii="Arial" w:hAnsi="Arial" w:cs="Arial"/>
          <w:i/>
          <w:sz w:val="20"/>
          <w:szCs w:val="20"/>
          <w:lang w:val="id-ID"/>
        </w:rPr>
        <w:t xml:space="preserve"> </w:t>
      </w:r>
      <w:r w:rsidRPr="00CF5480">
        <w:rPr>
          <w:rFonts w:ascii="Arial" w:hAnsi="Arial" w:cs="Arial"/>
          <w:sz w:val="20"/>
          <w:szCs w:val="20"/>
        </w:rPr>
        <w:t xml:space="preserve">dengan </w:t>
      </w:r>
      <w:r w:rsidR="00762B83" w:rsidRPr="00CF5480">
        <w:rPr>
          <w:rFonts w:ascii="Arial" w:hAnsi="Arial" w:cs="Arial"/>
          <w:i/>
          <w:sz w:val="20"/>
          <w:szCs w:val="20"/>
          <w:lang w:val="id-ID"/>
        </w:rPr>
        <w:t>e</w:t>
      </w:r>
      <w:r w:rsidRPr="00CF5480">
        <w:rPr>
          <w:rFonts w:ascii="Arial" w:hAnsi="Arial" w:cs="Arial"/>
          <w:i/>
          <w:sz w:val="20"/>
          <w:szCs w:val="20"/>
        </w:rPr>
        <w:t>lbow</w:t>
      </w:r>
      <w:r w:rsidRPr="00CF5480">
        <w:rPr>
          <w:rFonts w:ascii="Arial" w:hAnsi="Arial" w:cs="Arial"/>
          <w:sz w:val="20"/>
          <w:szCs w:val="20"/>
        </w:rPr>
        <w:t xml:space="preserve"> yang akan disambungkan pada TEE </w:t>
      </w:r>
      <w:r w:rsidR="00762B83" w:rsidRPr="00CF5480">
        <w:rPr>
          <w:rFonts w:ascii="Arial" w:hAnsi="Arial" w:cs="Arial"/>
          <w:sz w:val="20"/>
          <w:szCs w:val="20"/>
          <w:lang w:val="id-ID"/>
        </w:rPr>
        <w:t>ber</w:t>
      </w:r>
      <w:r w:rsidRPr="00CF5480">
        <w:rPr>
          <w:rFonts w:ascii="Arial" w:hAnsi="Arial" w:cs="Arial"/>
          <w:sz w:val="20"/>
          <w:szCs w:val="20"/>
        </w:rPr>
        <w:t xml:space="preserve">ukuran ½ </w:t>
      </w:r>
      <w:r w:rsidRPr="00CF5480">
        <w:rPr>
          <w:rFonts w:ascii="Arial" w:hAnsi="Arial" w:cs="Arial"/>
          <w:i/>
          <w:sz w:val="20"/>
          <w:szCs w:val="20"/>
        </w:rPr>
        <w:t>inchi</w:t>
      </w:r>
      <w:r w:rsidR="00CF5480" w:rsidRPr="00CF5480">
        <w:rPr>
          <w:rFonts w:ascii="Arial" w:hAnsi="Arial" w:cs="Arial"/>
          <w:sz w:val="20"/>
          <w:szCs w:val="20"/>
          <w:lang w:val="id-ID"/>
        </w:rPr>
        <w:t xml:space="preserve">. </w:t>
      </w:r>
      <w:r w:rsidR="00CF5480" w:rsidRPr="00CF5480">
        <w:rPr>
          <w:rFonts w:ascii="Arial" w:hAnsi="Arial" w:cs="Arial"/>
          <w:i/>
          <w:sz w:val="20"/>
          <w:szCs w:val="20"/>
          <w:lang w:val="id-ID"/>
        </w:rPr>
        <w:t>S</w:t>
      </w:r>
      <w:r w:rsidRPr="00CF5480">
        <w:rPr>
          <w:rFonts w:ascii="Arial" w:hAnsi="Arial" w:cs="Arial"/>
          <w:i/>
          <w:sz w:val="20"/>
          <w:szCs w:val="20"/>
        </w:rPr>
        <w:t>hok</w:t>
      </w:r>
      <w:r w:rsidRPr="00CF5480">
        <w:rPr>
          <w:rFonts w:ascii="Arial" w:hAnsi="Arial" w:cs="Arial"/>
          <w:sz w:val="20"/>
          <w:szCs w:val="20"/>
        </w:rPr>
        <w:t xml:space="preserve"> </w:t>
      </w:r>
      <w:r w:rsidR="00CF5480" w:rsidRPr="00CF5480">
        <w:rPr>
          <w:rFonts w:ascii="Arial" w:hAnsi="Arial" w:cs="Arial"/>
          <w:sz w:val="20"/>
          <w:szCs w:val="20"/>
          <w:lang w:val="id-ID"/>
        </w:rPr>
        <w:t>ber</w:t>
      </w:r>
      <w:r w:rsidRPr="00CF5480">
        <w:rPr>
          <w:rFonts w:ascii="Arial" w:hAnsi="Arial" w:cs="Arial"/>
          <w:sz w:val="20"/>
          <w:szCs w:val="20"/>
        </w:rPr>
        <w:t xml:space="preserve">ukuran ½ </w:t>
      </w:r>
      <w:r w:rsidRPr="00CF5480">
        <w:rPr>
          <w:rFonts w:ascii="Arial" w:hAnsi="Arial" w:cs="Arial"/>
          <w:i/>
          <w:sz w:val="20"/>
          <w:szCs w:val="20"/>
        </w:rPr>
        <w:t>inchi</w:t>
      </w:r>
      <w:r w:rsidRPr="00CF5480">
        <w:rPr>
          <w:rFonts w:ascii="Arial" w:hAnsi="Arial" w:cs="Arial"/>
          <w:sz w:val="20"/>
          <w:szCs w:val="20"/>
        </w:rPr>
        <w:t xml:space="preserve"> dihubungkan  dengan </w:t>
      </w:r>
      <w:r w:rsidR="00CF5480" w:rsidRPr="00CF5480">
        <w:rPr>
          <w:rFonts w:ascii="Arial" w:hAnsi="Arial" w:cs="Arial"/>
          <w:i/>
          <w:sz w:val="20"/>
          <w:szCs w:val="20"/>
          <w:lang w:val="id-ID"/>
        </w:rPr>
        <w:t>r</w:t>
      </w:r>
      <w:r w:rsidRPr="00CF5480">
        <w:rPr>
          <w:rFonts w:ascii="Arial" w:hAnsi="Arial" w:cs="Arial"/>
          <w:i/>
          <w:sz w:val="20"/>
          <w:szCs w:val="20"/>
        </w:rPr>
        <w:t>egulator</w:t>
      </w:r>
      <w:r w:rsidRPr="00CF5480">
        <w:rPr>
          <w:rFonts w:ascii="Arial" w:hAnsi="Arial" w:cs="Arial"/>
          <w:sz w:val="20"/>
          <w:szCs w:val="20"/>
        </w:rPr>
        <w:t xml:space="preserve">. </w:t>
      </w:r>
      <w:r w:rsidR="00CF5480" w:rsidRPr="00CF5480">
        <w:rPr>
          <w:rFonts w:ascii="Arial" w:hAnsi="Arial" w:cs="Arial"/>
          <w:i/>
          <w:sz w:val="20"/>
          <w:szCs w:val="20"/>
          <w:lang w:val="id-ID"/>
        </w:rPr>
        <w:t>R</w:t>
      </w:r>
      <w:r w:rsidRPr="00CF5480">
        <w:rPr>
          <w:rFonts w:ascii="Arial" w:hAnsi="Arial" w:cs="Arial"/>
          <w:i/>
          <w:sz w:val="20"/>
          <w:szCs w:val="20"/>
        </w:rPr>
        <w:t>egulator</w:t>
      </w:r>
      <w:r w:rsidRPr="00CF5480">
        <w:rPr>
          <w:rFonts w:ascii="Arial" w:hAnsi="Arial" w:cs="Arial"/>
          <w:sz w:val="20"/>
          <w:szCs w:val="20"/>
        </w:rPr>
        <w:t xml:space="preserve"> </w:t>
      </w:r>
      <w:r w:rsidR="00CF5480" w:rsidRPr="00CF5480">
        <w:rPr>
          <w:rFonts w:ascii="Arial" w:hAnsi="Arial" w:cs="Arial"/>
          <w:sz w:val="20"/>
          <w:szCs w:val="20"/>
          <w:lang w:val="id-ID"/>
        </w:rPr>
        <w:t>ini berfungsi</w:t>
      </w:r>
      <w:r w:rsidRPr="00CF5480">
        <w:rPr>
          <w:rFonts w:ascii="Arial" w:hAnsi="Arial" w:cs="Arial"/>
          <w:sz w:val="20"/>
          <w:szCs w:val="20"/>
        </w:rPr>
        <w:t xml:space="preserve"> untuk meng</w:t>
      </w:r>
      <w:r w:rsidR="00CF5480" w:rsidRPr="00CF5480">
        <w:rPr>
          <w:rFonts w:ascii="Arial" w:hAnsi="Arial" w:cs="Arial"/>
          <w:sz w:val="20"/>
          <w:szCs w:val="20"/>
          <w:lang w:val="id-ID"/>
        </w:rPr>
        <w:t>e</w:t>
      </w:r>
      <w:r w:rsidRPr="00CF5480">
        <w:rPr>
          <w:rFonts w:ascii="Arial" w:hAnsi="Arial" w:cs="Arial"/>
          <w:sz w:val="20"/>
          <w:szCs w:val="20"/>
        </w:rPr>
        <w:t xml:space="preserve">tahui tekanan gas yang ada pada tabung penyimpanan. </w:t>
      </w:r>
      <w:r w:rsidR="00CF5480" w:rsidRPr="00CF5480">
        <w:rPr>
          <w:rFonts w:ascii="Arial" w:hAnsi="Arial" w:cs="Arial"/>
          <w:sz w:val="20"/>
          <w:szCs w:val="20"/>
          <w:lang w:val="id-ID"/>
        </w:rPr>
        <w:t>Digester ini di desain untuk kondisi kedap udara, karena proses fermentasi dibantu oleh bakteri anaerob. S</w:t>
      </w:r>
      <w:r w:rsidRPr="00CF5480">
        <w:rPr>
          <w:rFonts w:ascii="Arial" w:hAnsi="Arial" w:cs="Arial"/>
          <w:sz w:val="20"/>
          <w:szCs w:val="20"/>
        </w:rPr>
        <w:t xml:space="preserve">ebelum </w:t>
      </w:r>
      <w:r w:rsidR="00CF5480" w:rsidRPr="00CF5480">
        <w:rPr>
          <w:rFonts w:ascii="Arial" w:hAnsi="Arial" w:cs="Arial"/>
          <w:sz w:val="20"/>
          <w:szCs w:val="20"/>
          <w:lang w:val="id-ID"/>
        </w:rPr>
        <w:t>digester ini</w:t>
      </w:r>
      <w:r w:rsidRPr="00CF5480">
        <w:rPr>
          <w:rFonts w:ascii="Arial" w:hAnsi="Arial" w:cs="Arial"/>
          <w:sz w:val="20"/>
          <w:szCs w:val="20"/>
        </w:rPr>
        <w:t xml:space="preserve"> digunakan sebaiknya diuji terlebih dahulu keke</w:t>
      </w:r>
      <w:r w:rsidR="00CF5480" w:rsidRPr="00CF5480">
        <w:rPr>
          <w:rFonts w:ascii="Arial" w:hAnsi="Arial" w:cs="Arial"/>
          <w:sz w:val="20"/>
          <w:szCs w:val="20"/>
          <w:lang w:val="id-ID"/>
        </w:rPr>
        <w:t>d</w:t>
      </w:r>
      <w:r w:rsidRPr="00CF5480">
        <w:rPr>
          <w:rFonts w:ascii="Arial" w:hAnsi="Arial" w:cs="Arial"/>
          <w:sz w:val="20"/>
          <w:szCs w:val="20"/>
        </w:rPr>
        <w:t>apannya, ji</w:t>
      </w:r>
      <w:r w:rsidR="00CF5480" w:rsidRPr="00CF5480">
        <w:rPr>
          <w:rFonts w:ascii="Arial" w:hAnsi="Arial" w:cs="Arial"/>
          <w:sz w:val="20"/>
          <w:szCs w:val="20"/>
        </w:rPr>
        <w:t>ka ada yang bocor harus di</w:t>
      </w:r>
      <w:r w:rsidR="00CF5480" w:rsidRPr="00CF5480">
        <w:rPr>
          <w:rFonts w:ascii="Arial" w:hAnsi="Arial" w:cs="Arial"/>
          <w:sz w:val="20"/>
          <w:szCs w:val="20"/>
          <w:lang w:val="id-ID"/>
        </w:rPr>
        <w:t xml:space="preserve"> perbaiki</w:t>
      </w:r>
      <w:r w:rsidRPr="00CF5480">
        <w:rPr>
          <w:rFonts w:ascii="Arial" w:hAnsi="Arial" w:cs="Arial"/>
          <w:sz w:val="20"/>
          <w:szCs w:val="20"/>
        </w:rPr>
        <w:t xml:space="preserve">. </w:t>
      </w:r>
    </w:p>
    <w:p w:rsidR="00F83E8A" w:rsidRPr="00DE47B4" w:rsidRDefault="00114C53" w:rsidP="000914AF">
      <w:pPr>
        <w:tabs>
          <w:tab w:val="left" w:pos="851"/>
        </w:tabs>
        <w:autoSpaceDE w:val="0"/>
        <w:autoSpaceDN w:val="0"/>
        <w:adjustRightInd w:val="0"/>
        <w:spacing w:line="240" w:lineRule="auto"/>
        <w:ind w:firstLine="426"/>
        <w:rPr>
          <w:rFonts w:ascii="Arial" w:eastAsia="Times New Roman" w:hAnsi="Arial" w:cs="Arial"/>
          <w:b/>
          <w:sz w:val="20"/>
          <w:szCs w:val="20"/>
          <w:lang w:eastAsia="ko-KR"/>
        </w:rPr>
      </w:pPr>
      <w:r w:rsidRPr="00114C53">
        <w:rPr>
          <w:rFonts w:ascii="Arial" w:hAnsi="Arial" w:cs="Arial"/>
          <w:i/>
          <w:noProof/>
          <w:sz w:val="20"/>
          <w:szCs w:val="20"/>
          <w:lang w:eastAsia="id-ID"/>
        </w:rPr>
        <w:pict>
          <v:shape id="_x0000_s1027" type="#_x0000_t202" style="position:absolute;left:0;text-align:left;margin-left:361.9pt;margin-top:-226.05pt;width:52.7pt;height:35.55pt;z-index:251662336" stroked="f">
            <v:textbox style="mso-next-textbox:#_x0000_s1027">
              <w:txbxContent>
                <w:p w:rsidR="00F83E8A" w:rsidRPr="005C0AF6" w:rsidRDefault="00F83E8A" w:rsidP="00F83E8A">
                  <w:pPr>
                    <w:jc w:val="right"/>
                  </w:pPr>
                  <w:r>
                    <w:t xml:space="preserve">    51</w:t>
                  </w:r>
                  <w:r w:rsidRPr="005763AF">
                    <w:rPr>
                      <w:noProof/>
                      <w:lang w:val="id-ID" w:eastAsia="id-ID"/>
                    </w:rPr>
                    <w:drawing>
                      <wp:inline distT="0" distB="0" distL="0" distR="0">
                        <wp:extent cx="90170" cy="140497"/>
                        <wp:effectExtent l="19050" t="0" r="5080" b="0"/>
                        <wp:docPr id="6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90170" cy="140497"/>
                                </a:xfrm>
                                <a:prstGeom prst="rect">
                                  <a:avLst/>
                                </a:prstGeom>
                                <a:noFill/>
                                <a:ln w="9525">
                                  <a:noFill/>
                                  <a:miter lim="800000"/>
                                  <a:headEnd/>
                                  <a:tailEnd/>
                                </a:ln>
                              </pic:spPr>
                            </pic:pic>
                          </a:graphicData>
                        </a:graphic>
                      </wp:inline>
                    </w:drawing>
                  </w:r>
                </w:p>
              </w:txbxContent>
            </v:textbox>
          </v:shape>
        </w:pict>
      </w:r>
      <w:r w:rsidR="00D5432F">
        <w:rPr>
          <w:rFonts w:ascii="Arial" w:eastAsia="Times New Roman" w:hAnsi="Arial" w:cs="Arial"/>
          <w:sz w:val="20"/>
          <w:szCs w:val="20"/>
          <w:lang w:val="id-ID" w:eastAsia="ko-KR"/>
        </w:rPr>
        <w:t xml:space="preserve">Untuk mempermudah </w:t>
      </w:r>
      <w:r w:rsidR="00CF5480" w:rsidRPr="00DE47B4">
        <w:rPr>
          <w:rFonts w:ascii="Arial" w:eastAsia="Times New Roman" w:hAnsi="Arial" w:cs="Arial"/>
          <w:sz w:val="20"/>
          <w:szCs w:val="20"/>
          <w:lang w:val="id-ID" w:eastAsia="ko-KR"/>
        </w:rPr>
        <w:t>proses pembentukan biogas, maka digester ini diletakan dalam kerangka portable.</w:t>
      </w:r>
      <w:r w:rsidR="00F83E8A" w:rsidRPr="00DE47B4">
        <w:rPr>
          <w:rFonts w:ascii="Arial" w:eastAsia="Times New Roman" w:hAnsi="Arial" w:cs="Arial"/>
          <w:sz w:val="20"/>
          <w:szCs w:val="20"/>
          <w:lang w:eastAsia="ko-KR"/>
        </w:rPr>
        <w:t xml:space="preserve"> </w:t>
      </w:r>
      <w:r w:rsidR="00CF5480" w:rsidRPr="00DE47B4">
        <w:rPr>
          <w:rFonts w:ascii="Arial" w:eastAsia="Times New Roman" w:hAnsi="Arial" w:cs="Arial"/>
          <w:sz w:val="20"/>
          <w:szCs w:val="20"/>
          <w:lang w:val="id-ID" w:eastAsia="ko-KR"/>
        </w:rPr>
        <w:t>U</w:t>
      </w:r>
      <w:r w:rsidR="00F83E8A" w:rsidRPr="00DE47B4">
        <w:rPr>
          <w:rFonts w:ascii="Arial" w:eastAsia="Times New Roman" w:hAnsi="Arial" w:cs="Arial"/>
          <w:sz w:val="20"/>
          <w:szCs w:val="20"/>
          <w:lang w:eastAsia="ko-KR"/>
        </w:rPr>
        <w:t xml:space="preserve">kuran kerangka </w:t>
      </w:r>
      <w:r w:rsidR="00F83E8A" w:rsidRPr="00DE47B4">
        <w:rPr>
          <w:rFonts w:ascii="Arial" w:eastAsia="Times New Roman" w:hAnsi="Arial" w:cs="Arial"/>
          <w:i/>
          <w:sz w:val="20"/>
          <w:szCs w:val="20"/>
          <w:lang w:eastAsia="ko-KR"/>
        </w:rPr>
        <w:t xml:space="preserve">portable </w:t>
      </w:r>
      <w:r w:rsidR="00F83E8A" w:rsidRPr="00DE47B4">
        <w:rPr>
          <w:rFonts w:ascii="Arial" w:eastAsia="Times New Roman" w:hAnsi="Arial" w:cs="Arial"/>
          <w:sz w:val="20"/>
          <w:szCs w:val="20"/>
          <w:lang w:eastAsia="ko-KR"/>
        </w:rPr>
        <w:t xml:space="preserve">disesuaikan dengan besarnya drum plastik yang memiliki dimensi diameter </w:t>
      </w:r>
      <w:r w:rsidR="005E528D">
        <w:rPr>
          <w:rFonts w:ascii="Arial" w:eastAsia="Times New Roman" w:hAnsi="Arial" w:cs="Arial"/>
          <w:sz w:val="20"/>
          <w:szCs w:val="20"/>
          <w:lang w:val="id-ID" w:eastAsia="ko-KR"/>
        </w:rPr>
        <w:t>28</w:t>
      </w:r>
      <w:r w:rsidR="00CF5480" w:rsidRPr="00DE47B4">
        <w:rPr>
          <w:rFonts w:ascii="Arial" w:eastAsia="Times New Roman" w:hAnsi="Arial" w:cs="Arial"/>
          <w:sz w:val="20"/>
          <w:szCs w:val="20"/>
          <w:lang w:val="id-ID" w:eastAsia="ko-KR"/>
        </w:rPr>
        <w:t xml:space="preserve"> cm</w:t>
      </w:r>
      <w:r w:rsidR="00F83E8A" w:rsidRPr="00DE47B4">
        <w:rPr>
          <w:rFonts w:ascii="Arial" w:eastAsia="Times New Roman" w:hAnsi="Arial" w:cs="Arial"/>
          <w:sz w:val="20"/>
          <w:szCs w:val="20"/>
          <w:lang w:eastAsia="ko-KR"/>
        </w:rPr>
        <w:t xml:space="preserve"> dan tinggi 9</w:t>
      </w:r>
      <w:r w:rsidR="005E528D">
        <w:rPr>
          <w:rFonts w:ascii="Arial" w:eastAsia="Times New Roman" w:hAnsi="Arial" w:cs="Arial"/>
          <w:sz w:val="20"/>
          <w:szCs w:val="20"/>
          <w:lang w:val="id-ID" w:eastAsia="ko-KR"/>
        </w:rPr>
        <w:t>0</w:t>
      </w:r>
      <w:r w:rsidR="00F83E8A" w:rsidRPr="00DE47B4">
        <w:rPr>
          <w:rFonts w:ascii="Arial" w:eastAsia="Times New Roman" w:hAnsi="Arial" w:cs="Arial"/>
          <w:sz w:val="20"/>
          <w:szCs w:val="20"/>
          <w:lang w:eastAsia="ko-KR"/>
        </w:rPr>
        <w:t xml:space="preserve"> cm. Ukuran kerangka </w:t>
      </w:r>
      <w:r w:rsidR="00F83E8A" w:rsidRPr="00DE47B4">
        <w:rPr>
          <w:rFonts w:ascii="Arial" w:eastAsia="Times New Roman" w:hAnsi="Arial" w:cs="Arial"/>
          <w:i/>
          <w:sz w:val="20"/>
          <w:szCs w:val="20"/>
          <w:lang w:eastAsia="ko-KR"/>
        </w:rPr>
        <w:t xml:space="preserve">portable </w:t>
      </w:r>
      <w:r w:rsidR="00F83E8A" w:rsidRPr="00DE47B4">
        <w:rPr>
          <w:rFonts w:ascii="Arial" w:eastAsia="Times New Roman" w:hAnsi="Arial" w:cs="Arial"/>
          <w:sz w:val="20"/>
          <w:szCs w:val="20"/>
          <w:lang w:eastAsia="ko-KR"/>
        </w:rPr>
        <w:t xml:space="preserve">yang dibuat </w:t>
      </w:r>
      <w:r w:rsidR="00CF5480" w:rsidRPr="00DE47B4">
        <w:rPr>
          <w:rFonts w:ascii="Arial" w:eastAsia="Times New Roman" w:hAnsi="Arial" w:cs="Arial"/>
          <w:sz w:val="20"/>
          <w:szCs w:val="20"/>
          <w:lang w:val="id-ID" w:eastAsia="ko-KR"/>
        </w:rPr>
        <w:t>adalah</w:t>
      </w:r>
      <w:r w:rsidR="00F83E8A" w:rsidRPr="00DE47B4">
        <w:rPr>
          <w:rFonts w:ascii="Arial" w:eastAsia="Times New Roman" w:hAnsi="Arial" w:cs="Arial"/>
          <w:sz w:val="20"/>
          <w:szCs w:val="20"/>
          <w:lang w:eastAsia="ko-KR"/>
        </w:rPr>
        <w:t xml:space="preserve"> panjang 9</w:t>
      </w:r>
      <w:r w:rsidR="005E528D">
        <w:rPr>
          <w:rFonts w:ascii="Arial" w:eastAsia="Times New Roman" w:hAnsi="Arial" w:cs="Arial"/>
          <w:sz w:val="20"/>
          <w:szCs w:val="20"/>
          <w:lang w:val="id-ID" w:eastAsia="ko-KR"/>
        </w:rPr>
        <w:t>3</w:t>
      </w:r>
      <w:r w:rsidR="00F83E8A" w:rsidRPr="00DE47B4">
        <w:rPr>
          <w:rFonts w:ascii="Arial" w:eastAsia="Times New Roman" w:hAnsi="Arial" w:cs="Arial"/>
          <w:sz w:val="20"/>
          <w:szCs w:val="20"/>
          <w:lang w:eastAsia="ko-KR"/>
        </w:rPr>
        <w:t xml:space="preserve"> cm lebar 67 cm dan tinggi 72 cm, dengan ketebalan besi hollow 2 mm. Ukuran</w:t>
      </w:r>
      <w:r w:rsidR="00CF5480" w:rsidRPr="00DE47B4">
        <w:rPr>
          <w:rFonts w:ascii="Arial" w:eastAsia="Times New Roman" w:hAnsi="Arial" w:cs="Arial"/>
          <w:sz w:val="20"/>
          <w:szCs w:val="20"/>
          <w:lang w:val="id-ID" w:eastAsia="ko-KR"/>
        </w:rPr>
        <w:t xml:space="preserve"> tinggi kerangka</w:t>
      </w:r>
      <w:r w:rsidR="00F83E8A" w:rsidRPr="00DE47B4">
        <w:rPr>
          <w:rFonts w:ascii="Arial" w:eastAsia="Times New Roman" w:hAnsi="Arial" w:cs="Arial"/>
          <w:sz w:val="20"/>
          <w:szCs w:val="20"/>
          <w:lang w:eastAsia="ko-KR"/>
        </w:rPr>
        <w:t xml:space="preserve"> ditentukkan dari tinggi pinggang</w:t>
      </w:r>
      <w:r w:rsidR="00CF5480" w:rsidRPr="00DE47B4">
        <w:rPr>
          <w:rFonts w:ascii="Arial" w:eastAsia="Times New Roman" w:hAnsi="Arial" w:cs="Arial"/>
          <w:sz w:val="20"/>
          <w:szCs w:val="20"/>
          <w:lang w:val="id-ID" w:eastAsia="ko-KR"/>
        </w:rPr>
        <w:t xml:space="preserve"> rata-rata ibu rumah tangga yang akan memakai digester ini</w:t>
      </w:r>
      <w:r w:rsidR="00F83E8A" w:rsidRPr="00DE47B4">
        <w:rPr>
          <w:rFonts w:ascii="Arial" w:eastAsia="Times New Roman" w:hAnsi="Arial" w:cs="Arial"/>
          <w:sz w:val="20"/>
          <w:szCs w:val="20"/>
          <w:lang w:eastAsia="ko-KR"/>
        </w:rPr>
        <w:t xml:space="preserve">. Tinggi keseluruhan kerangka yang telah ditaruh drum adalah 92 cm </w:t>
      </w:r>
      <w:r w:rsidR="00DE47B4" w:rsidRPr="00DE47B4">
        <w:rPr>
          <w:rFonts w:ascii="Arial" w:eastAsia="Times New Roman" w:hAnsi="Arial" w:cs="Arial"/>
          <w:sz w:val="20"/>
          <w:szCs w:val="20"/>
          <w:lang w:val="id-ID" w:eastAsia="ko-KR"/>
        </w:rPr>
        <w:t>yang diperoleh dari</w:t>
      </w:r>
      <w:r w:rsidR="00F83E8A" w:rsidRPr="00DE47B4">
        <w:rPr>
          <w:rFonts w:ascii="Arial" w:eastAsia="Times New Roman" w:hAnsi="Arial" w:cs="Arial"/>
          <w:sz w:val="20"/>
          <w:szCs w:val="20"/>
          <w:lang w:eastAsia="ko-KR"/>
        </w:rPr>
        <w:t xml:space="preserve"> tinggi kerangka 72 cm, tinggi </w:t>
      </w:r>
      <w:r w:rsidR="00F83E8A" w:rsidRPr="00DE47B4">
        <w:rPr>
          <w:rFonts w:ascii="Arial" w:eastAsia="Times New Roman" w:hAnsi="Arial" w:cs="Arial"/>
          <w:sz w:val="20"/>
          <w:szCs w:val="20"/>
          <w:lang w:eastAsia="ko-KR"/>
        </w:rPr>
        <w:lastRenderedPageBreak/>
        <w:t xml:space="preserve">roda 10 cm, dan tinggi kerangka ke drum 10 cm. </w:t>
      </w:r>
    </w:p>
    <w:p w:rsidR="00771A3C" w:rsidRPr="007D31CA" w:rsidRDefault="00C6721C" w:rsidP="000914AF">
      <w:pPr>
        <w:shd w:val="clear" w:color="auto" w:fill="FFFFFF"/>
        <w:spacing w:line="240" w:lineRule="auto"/>
        <w:ind w:left="11" w:firstLine="415"/>
        <w:rPr>
          <w:rFonts w:ascii="Arial" w:hAnsi="Arial" w:cs="Arial"/>
          <w:sz w:val="20"/>
          <w:szCs w:val="20"/>
          <w:lang w:val="id-ID"/>
        </w:rPr>
      </w:pPr>
      <w:r w:rsidRPr="007D31CA">
        <w:rPr>
          <w:rFonts w:ascii="Arial" w:hAnsi="Arial" w:cs="Arial"/>
          <w:sz w:val="20"/>
          <w:szCs w:val="20"/>
          <w:lang w:val="id-ID"/>
        </w:rPr>
        <w:t xml:space="preserve">Setelah digester ini teruji, maka dilakukan proses fermentasi eceng gondok. </w:t>
      </w:r>
      <w:r w:rsidR="00771A3C" w:rsidRPr="007D31CA">
        <w:rPr>
          <w:rFonts w:ascii="Arial" w:hAnsi="Arial" w:cs="Arial"/>
          <w:sz w:val="20"/>
          <w:szCs w:val="20"/>
          <w:lang w:val="id-ID"/>
        </w:rPr>
        <w:t>Langkah yang harus dilakukan adalah:</w:t>
      </w:r>
    </w:p>
    <w:p w:rsidR="0025039E" w:rsidRDefault="00771A3C" w:rsidP="000914AF">
      <w:pPr>
        <w:pStyle w:val="ListParagraph"/>
        <w:numPr>
          <w:ilvl w:val="0"/>
          <w:numId w:val="5"/>
        </w:numPr>
        <w:shd w:val="clear" w:color="auto" w:fill="FFFFFF"/>
        <w:spacing w:line="240" w:lineRule="auto"/>
        <w:rPr>
          <w:rFonts w:ascii="Arial" w:hAnsi="Arial" w:cs="Arial"/>
          <w:sz w:val="20"/>
          <w:szCs w:val="20"/>
          <w:lang w:val="id-ID"/>
        </w:rPr>
      </w:pPr>
      <w:r w:rsidRPr="007D31CA">
        <w:rPr>
          <w:rFonts w:ascii="Arial" w:eastAsia="Calibri" w:hAnsi="Arial" w:cs="Arial"/>
          <w:sz w:val="20"/>
          <w:szCs w:val="20"/>
        </w:rPr>
        <w:t>Eceng Gondok dicacah kecil</w:t>
      </w:r>
      <w:r w:rsidR="006937A3" w:rsidRPr="007D31CA">
        <w:rPr>
          <w:rFonts w:ascii="Arial" w:hAnsi="Arial" w:cs="Arial"/>
          <w:sz w:val="20"/>
          <w:szCs w:val="20"/>
          <w:lang w:val="id-ID"/>
        </w:rPr>
        <w:t xml:space="preserve"> s</w:t>
      </w:r>
      <w:r w:rsidR="006937A3" w:rsidRPr="007D31CA">
        <w:rPr>
          <w:rFonts w:ascii="Arial" w:eastAsia="Calibri" w:hAnsi="Arial" w:cs="Arial"/>
          <w:sz w:val="20"/>
          <w:szCs w:val="20"/>
        </w:rPr>
        <w:t>ekitar 1 cm</w:t>
      </w:r>
      <w:r w:rsidRPr="007D31CA">
        <w:rPr>
          <w:rFonts w:ascii="Arial" w:eastAsia="Calibri" w:hAnsi="Arial" w:cs="Arial"/>
          <w:sz w:val="20"/>
          <w:szCs w:val="20"/>
        </w:rPr>
        <w:t xml:space="preserve">. </w:t>
      </w:r>
      <w:r w:rsidR="006937A3" w:rsidRPr="007D31CA">
        <w:rPr>
          <w:rFonts w:ascii="Arial" w:hAnsi="Arial" w:cs="Arial"/>
          <w:sz w:val="20"/>
          <w:szCs w:val="20"/>
        </w:rPr>
        <w:t>Bagian yang digunakan adalah batang dan daun</w:t>
      </w:r>
      <w:r w:rsidRPr="007D31CA">
        <w:rPr>
          <w:rFonts w:ascii="Arial" w:eastAsia="Calibri" w:hAnsi="Arial" w:cs="Arial"/>
          <w:sz w:val="20"/>
          <w:szCs w:val="20"/>
        </w:rPr>
        <w:t xml:space="preserve">. </w:t>
      </w:r>
      <w:r w:rsidR="0025039E" w:rsidRPr="007D31CA">
        <w:rPr>
          <w:rFonts w:ascii="Arial" w:hAnsi="Arial" w:cs="Arial"/>
          <w:sz w:val="20"/>
          <w:szCs w:val="20"/>
          <w:lang w:val="id-ID"/>
        </w:rPr>
        <w:t>Menurut hasil penelitian ol</w:t>
      </w:r>
      <w:r w:rsidR="006937A3" w:rsidRPr="007D31CA">
        <w:rPr>
          <w:rFonts w:ascii="Arial" w:hAnsi="Arial" w:cs="Arial"/>
          <w:sz w:val="20"/>
          <w:szCs w:val="20"/>
          <w:lang w:val="id-ID"/>
        </w:rPr>
        <w:t>e</w:t>
      </w:r>
      <w:r w:rsidR="0025039E" w:rsidRPr="007D31CA">
        <w:rPr>
          <w:rFonts w:ascii="Arial" w:hAnsi="Arial" w:cs="Arial"/>
          <w:sz w:val="20"/>
          <w:szCs w:val="20"/>
          <w:lang w:val="id-ID"/>
        </w:rPr>
        <w:t>h Meylinda Mulyati tahun 2015, e</w:t>
      </w:r>
      <w:r w:rsidR="0025039E" w:rsidRPr="007D31CA">
        <w:rPr>
          <w:rFonts w:ascii="Arial" w:eastAsia="Calibri" w:hAnsi="Arial" w:cs="Arial"/>
          <w:sz w:val="20"/>
          <w:szCs w:val="20"/>
        </w:rPr>
        <w:t>ceng gondok yang ditumbuk memerlukan waktu lebih singkat</w:t>
      </w:r>
      <w:r w:rsidR="0025039E" w:rsidRPr="007D31CA">
        <w:rPr>
          <w:rFonts w:ascii="Arial" w:hAnsi="Arial" w:cs="Arial"/>
          <w:sz w:val="20"/>
          <w:szCs w:val="20"/>
          <w:lang w:val="id-ID"/>
        </w:rPr>
        <w:t xml:space="preserve"> dalam pembentukan biogas daripada yang di cincang</w:t>
      </w:r>
      <w:r w:rsidR="0025039E" w:rsidRPr="007D31CA">
        <w:rPr>
          <w:rFonts w:ascii="Arial" w:eastAsia="Calibri" w:hAnsi="Arial" w:cs="Arial"/>
          <w:sz w:val="20"/>
          <w:szCs w:val="20"/>
        </w:rPr>
        <w:t xml:space="preserve">. </w:t>
      </w:r>
      <w:bookmarkStart w:id="0" w:name="OLE_LINK1"/>
      <w:bookmarkStart w:id="1" w:name="OLE_LINK2"/>
      <w:r w:rsidR="0025039E" w:rsidRPr="007D31CA">
        <w:rPr>
          <w:rFonts w:ascii="Arial" w:hAnsi="Arial" w:cs="Arial"/>
          <w:sz w:val="20"/>
          <w:szCs w:val="20"/>
          <w:lang w:val="id-ID"/>
        </w:rPr>
        <w:t>Akan tetapi e</w:t>
      </w:r>
      <w:r w:rsidR="0025039E" w:rsidRPr="007D31CA">
        <w:rPr>
          <w:rFonts w:ascii="Arial" w:eastAsia="Calibri" w:hAnsi="Arial" w:cs="Arial"/>
          <w:sz w:val="20"/>
          <w:szCs w:val="20"/>
        </w:rPr>
        <w:t xml:space="preserve">ceng gondok yang sudah ditumbuk sebanyak 20 kg dapat menghasilkan gas yang dapat dipakai selama 7 hari, dan setiap harinya dapat dipakai selama 30 menit. Eceng gondok seberat </w:t>
      </w:r>
      <w:r w:rsidR="0025039E" w:rsidRPr="007D31CA">
        <w:rPr>
          <w:rFonts w:ascii="Arial" w:hAnsi="Arial" w:cs="Arial"/>
          <w:sz w:val="20"/>
          <w:szCs w:val="20"/>
          <w:lang w:val="id-ID"/>
        </w:rPr>
        <w:t>2</w:t>
      </w:r>
      <w:r w:rsidR="0025039E" w:rsidRPr="007D31CA">
        <w:rPr>
          <w:rFonts w:ascii="Arial" w:eastAsia="Calibri" w:hAnsi="Arial" w:cs="Arial"/>
          <w:sz w:val="20"/>
          <w:szCs w:val="20"/>
        </w:rPr>
        <w:t>0 kg yang telah di</w:t>
      </w:r>
      <w:r w:rsidR="0025039E" w:rsidRPr="007D31CA">
        <w:rPr>
          <w:rFonts w:ascii="Arial" w:hAnsi="Arial" w:cs="Arial"/>
          <w:sz w:val="20"/>
          <w:szCs w:val="20"/>
          <w:lang w:val="id-ID"/>
        </w:rPr>
        <w:t xml:space="preserve"> cacah kecil-kecil</w:t>
      </w:r>
      <w:r w:rsidR="0025039E" w:rsidRPr="007D31CA">
        <w:rPr>
          <w:rFonts w:ascii="Arial" w:eastAsia="Calibri" w:hAnsi="Arial" w:cs="Arial"/>
          <w:sz w:val="20"/>
          <w:szCs w:val="20"/>
        </w:rPr>
        <w:t xml:space="preserve"> tanpa ditumbuk dapat menghasilkan gas yang dapat dipakai selama 7 hari, dan setiap harinya dapat dipakai selama 90 menit</w:t>
      </w:r>
      <w:bookmarkEnd w:id="0"/>
      <w:bookmarkEnd w:id="1"/>
      <w:r w:rsidR="0025039E" w:rsidRPr="007D31CA">
        <w:rPr>
          <w:rFonts w:ascii="Arial" w:eastAsia="Calibri" w:hAnsi="Arial" w:cs="Arial"/>
          <w:sz w:val="20"/>
          <w:szCs w:val="20"/>
        </w:rPr>
        <w:t xml:space="preserve">. </w:t>
      </w:r>
      <w:r w:rsidR="0025039E" w:rsidRPr="007D31CA">
        <w:rPr>
          <w:rFonts w:ascii="Arial" w:hAnsi="Arial" w:cs="Arial"/>
          <w:sz w:val="20"/>
          <w:szCs w:val="20"/>
          <w:lang w:val="id-ID"/>
        </w:rPr>
        <w:t>Maka perlakukan yang dipilih untuk eceng gondok ini adalah di cacah kecil kecil.</w:t>
      </w:r>
      <w:r w:rsidR="001951F9">
        <w:rPr>
          <w:rFonts w:ascii="Arial" w:hAnsi="Arial" w:cs="Arial"/>
          <w:sz w:val="20"/>
          <w:szCs w:val="20"/>
          <w:lang w:val="id-ID"/>
        </w:rPr>
        <w:t xml:space="preserve"> Foto eceng gondok yang dicacah dapat dilihat pada Gambar 4.</w:t>
      </w:r>
    </w:p>
    <w:p w:rsidR="001951F9" w:rsidRDefault="001951F9" w:rsidP="000914AF">
      <w:pPr>
        <w:pStyle w:val="ListParagraph"/>
        <w:shd w:val="clear" w:color="auto" w:fill="FFFFFF"/>
        <w:spacing w:line="240" w:lineRule="auto"/>
        <w:ind w:left="371"/>
        <w:rPr>
          <w:rFonts w:ascii="Arial" w:hAnsi="Arial" w:cs="Arial"/>
          <w:sz w:val="20"/>
          <w:szCs w:val="20"/>
          <w:lang w:val="id-ID"/>
        </w:rPr>
      </w:pPr>
      <w:r>
        <w:rPr>
          <w:rFonts w:ascii="Arial" w:hAnsi="Arial" w:cs="Arial"/>
          <w:noProof/>
          <w:sz w:val="20"/>
          <w:szCs w:val="20"/>
          <w:lang w:val="id-ID" w:eastAsia="id-ID"/>
        </w:rPr>
        <w:drawing>
          <wp:anchor distT="0" distB="0" distL="114300" distR="114300" simplePos="0" relativeHeight="251667456" behindDoc="0" locked="0" layoutInCell="1" allowOverlap="1">
            <wp:simplePos x="0" y="0"/>
            <wp:positionH relativeFrom="column">
              <wp:posOffset>1443813</wp:posOffset>
            </wp:positionH>
            <wp:positionV relativeFrom="paragraph">
              <wp:posOffset>57932</wp:posOffset>
            </wp:positionV>
            <wp:extent cx="1395080" cy="1477926"/>
            <wp:effectExtent l="19050" t="0" r="0" b="0"/>
            <wp:wrapNone/>
            <wp:docPr id="5" name="Picture 9" descr="IMG_20160518_14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8_142309.jpg"/>
                    <pic:cNvPicPr/>
                  </pic:nvPicPr>
                  <pic:blipFill>
                    <a:blip r:embed="rId11" cstate="print"/>
                    <a:srcRect r="6515"/>
                    <a:stretch>
                      <a:fillRect/>
                    </a:stretch>
                  </pic:blipFill>
                  <pic:spPr>
                    <a:xfrm>
                      <a:off x="0" y="0"/>
                      <a:ext cx="1395080" cy="1477926"/>
                    </a:xfrm>
                    <a:prstGeom prst="rect">
                      <a:avLst/>
                    </a:prstGeom>
                  </pic:spPr>
                </pic:pic>
              </a:graphicData>
            </a:graphic>
          </wp:anchor>
        </w:drawing>
      </w:r>
      <w:r>
        <w:rPr>
          <w:rFonts w:ascii="Arial" w:hAnsi="Arial" w:cs="Arial"/>
          <w:noProof/>
          <w:sz w:val="20"/>
          <w:szCs w:val="20"/>
          <w:lang w:val="id-ID" w:eastAsia="id-ID"/>
        </w:rPr>
        <w:drawing>
          <wp:anchor distT="0" distB="0" distL="114300" distR="114300" simplePos="0" relativeHeight="251666432" behindDoc="0" locked="0" layoutInCell="1" allowOverlap="1">
            <wp:simplePos x="0" y="0"/>
            <wp:positionH relativeFrom="column">
              <wp:posOffset>8255</wp:posOffset>
            </wp:positionH>
            <wp:positionV relativeFrom="paragraph">
              <wp:posOffset>57785</wp:posOffset>
            </wp:positionV>
            <wp:extent cx="1437640" cy="1477645"/>
            <wp:effectExtent l="19050" t="0" r="0" b="0"/>
            <wp:wrapNone/>
            <wp:docPr id="3" name="Picture 8" descr="IMG_20160518_13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8_132711.jpg"/>
                    <pic:cNvPicPr/>
                  </pic:nvPicPr>
                  <pic:blipFill>
                    <a:blip r:embed="rId12" cstate="print"/>
                    <a:srcRect t="31527" r="18145"/>
                    <a:stretch>
                      <a:fillRect/>
                    </a:stretch>
                  </pic:blipFill>
                  <pic:spPr>
                    <a:xfrm>
                      <a:off x="0" y="0"/>
                      <a:ext cx="1437640" cy="1477645"/>
                    </a:xfrm>
                    <a:prstGeom prst="rect">
                      <a:avLst/>
                    </a:prstGeom>
                  </pic:spPr>
                </pic:pic>
              </a:graphicData>
            </a:graphic>
          </wp:anchor>
        </w:drawing>
      </w:r>
    </w:p>
    <w:p w:rsidR="001951F9" w:rsidRDefault="001951F9" w:rsidP="000914AF">
      <w:pPr>
        <w:pStyle w:val="ListParagraph"/>
        <w:shd w:val="clear" w:color="auto" w:fill="FFFFFF"/>
        <w:spacing w:line="240" w:lineRule="auto"/>
        <w:ind w:left="371"/>
        <w:rPr>
          <w:rFonts w:ascii="Arial" w:hAnsi="Arial" w:cs="Arial"/>
          <w:sz w:val="20"/>
          <w:szCs w:val="20"/>
          <w:lang w:val="id-ID"/>
        </w:rPr>
      </w:pPr>
    </w:p>
    <w:p w:rsidR="001951F9" w:rsidRDefault="001951F9" w:rsidP="000914AF">
      <w:pPr>
        <w:pStyle w:val="ListParagraph"/>
        <w:shd w:val="clear" w:color="auto" w:fill="FFFFFF"/>
        <w:spacing w:line="240" w:lineRule="auto"/>
        <w:ind w:left="371"/>
        <w:rPr>
          <w:rFonts w:ascii="Arial" w:hAnsi="Arial" w:cs="Arial"/>
          <w:sz w:val="20"/>
          <w:szCs w:val="20"/>
          <w:lang w:val="id-ID"/>
        </w:rPr>
      </w:pPr>
    </w:p>
    <w:p w:rsidR="001951F9" w:rsidRDefault="001951F9" w:rsidP="000914AF">
      <w:pPr>
        <w:pStyle w:val="ListParagraph"/>
        <w:shd w:val="clear" w:color="auto" w:fill="FFFFFF"/>
        <w:spacing w:line="240" w:lineRule="auto"/>
        <w:ind w:left="371"/>
        <w:rPr>
          <w:rFonts w:ascii="Arial" w:hAnsi="Arial" w:cs="Arial"/>
          <w:sz w:val="20"/>
          <w:szCs w:val="20"/>
          <w:lang w:val="id-ID"/>
        </w:rPr>
      </w:pPr>
    </w:p>
    <w:p w:rsidR="001951F9" w:rsidRDefault="001951F9" w:rsidP="000914AF">
      <w:pPr>
        <w:pStyle w:val="ListParagraph"/>
        <w:shd w:val="clear" w:color="auto" w:fill="FFFFFF"/>
        <w:spacing w:line="240" w:lineRule="auto"/>
        <w:ind w:left="371"/>
        <w:rPr>
          <w:rFonts w:ascii="Arial" w:hAnsi="Arial" w:cs="Arial"/>
          <w:sz w:val="20"/>
          <w:szCs w:val="20"/>
          <w:lang w:val="id-ID"/>
        </w:rPr>
      </w:pPr>
    </w:p>
    <w:p w:rsidR="001951F9" w:rsidRDefault="001951F9" w:rsidP="000914AF">
      <w:pPr>
        <w:pStyle w:val="ListParagraph"/>
        <w:shd w:val="clear" w:color="auto" w:fill="FFFFFF"/>
        <w:spacing w:line="240" w:lineRule="auto"/>
        <w:ind w:left="371"/>
        <w:rPr>
          <w:rFonts w:ascii="Arial" w:hAnsi="Arial" w:cs="Arial"/>
          <w:sz w:val="20"/>
          <w:szCs w:val="20"/>
          <w:lang w:val="id-ID"/>
        </w:rPr>
      </w:pPr>
    </w:p>
    <w:p w:rsidR="001951F9" w:rsidRDefault="001951F9" w:rsidP="000914AF">
      <w:pPr>
        <w:pStyle w:val="ListParagraph"/>
        <w:shd w:val="clear" w:color="auto" w:fill="FFFFFF"/>
        <w:spacing w:line="240" w:lineRule="auto"/>
        <w:ind w:left="371"/>
        <w:rPr>
          <w:rFonts w:ascii="Arial" w:hAnsi="Arial" w:cs="Arial"/>
          <w:sz w:val="20"/>
          <w:szCs w:val="20"/>
          <w:lang w:val="id-ID"/>
        </w:rPr>
      </w:pPr>
    </w:p>
    <w:p w:rsidR="001951F9" w:rsidRDefault="001951F9" w:rsidP="000914AF">
      <w:pPr>
        <w:pStyle w:val="ListParagraph"/>
        <w:shd w:val="clear" w:color="auto" w:fill="FFFFFF"/>
        <w:spacing w:line="240" w:lineRule="auto"/>
        <w:ind w:left="371"/>
        <w:rPr>
          <w:rFonts w:ascii="Arial" w:hAnsi="Arial" w:cs="Arial"/>
          <w:sz w:val="20"/>
          <w:szCs w:val="20"/>
          <w:lang w:val="id-ID"/>
        </w:rPr>
      </w:pPr>
    </w:p>
    <w:p w:rsidR="001951F9" w:rsidRDefault="001951F9" w:rsidP="000914AF">
      <w:pPr>
        <w:pStyle w:val="ListParagraph"/>
        <w:shd w:val="clear" w:color="auto" w:fill="FFFFFF"/>
        <w:spacing w:line="240" w:lineRule="auto"/>
        <w:ind w:left="371"/>
        <w:rPr>
          <w:rFonts w:ascii="Arial" w:hAnsi="Arial" w:cs="Arial"/>
          <w:sz w:val="20"/>
          <w:szCs w:val="20"/>
          <w:lang w:val="id-ID"/>
        </w:rPr>
      </w:pPr>
    </w:p>
    <w:p w:rsidR="001951F9" w:rsidRDefault="001951F9" w:rsidP="000914AF">
      <w:pPr>
        <w:pStyle w:val="ListParagraph"/>
        <w:shd w:val="clear" w:color="auto" w:fill="FFFFFF"/>
        <w:spacing w:line="240" w:lineRule="auto"/>
        <w:ind w:left="371"/>
        <w:rPr>
          <w:rFonts w:ascii="Arial" w:hAnsi="Arial" w:cs="Arial"/>
          <w:sz w:val="20"/>
          <w:szCs w:val="20"/>
          <w:lang w:val="id-ID"/>
        </w:rPr>
      </w:pPr>
    </w:p>
    <w:p w:rsidR="001951F9" w:rsidRDefault="001951F9" w:rsidP="00C7376A">
      <w:pPr>
        <w:pStyle w:val="ListParagraph"/>
        <w:shd w:val="clear" w:color="auto" w:fill="FFFFFF"/>
        <w:spacing w:line="240" w:lineRule="auto"/>
        <w:ind w:left="371"/>
        <w:jc w:val="center"/>
        <w:rPr>
          <w:rFonts w:ascii="Arial" w:hAnsi="Arial" w:cs="Arial"/>
          <w:sz w:val="20"/>
          <w:szCs w:val="20"/>
          <w:lang w:val="id-ID"/>
        </w:rPr>
      </w:pPr>
    </w:p>
    <w:p w:rsidR="001951F9" w:rsidRPr="00264E10" w:rsidRDefault="001951F9" w:rsidP="00C7376A">
      <w:pPr>
        <w:tabs>
          <w:tab w:val="left" w:pos="2475"/>
        </w:tabs>
        <w:spacing w:line="240" w:lineRule="auto"/>
        <w:ind w:left="1134" w:hanging="1134"/>
        <w:jc w:val="center"/>
        <w:rPr>
          <w:rFonts w:ascii="Arial" w:hAnsi="Arial" w:cs="Arial"/>
          <w:sz w:val="20"/>
          <w:szCs w:val="20"/>
          <w:lang w:val="id-ID"/>
        </w:rPr>
      </w:pPr>
      <w:r w:rsidRPr="00AC06C8">
        <w:rPr>
          <w:rFonts w:ascii="Arial" w:hAnsi="Arial" w:cs="Arial"/>
          <w:b/>
          <w:sz w:val="20"/>
          <w:szCs w:val="20"/>
        </w:rPr>
        <w:t xml:space="preserve">Gambar </w:t>
      </w:r>
      <w:r>
        <w:rPr>
          <w:rFonts w:ascii="Arial" w:hAnsi="Arial" w:cs="Arial"/>
          <w:b/>
          <w:sz w:val="20"/>
          <w:szCs w:val="20"/>
          <w:lang w:val="id-ID"/>
        </w:rPr>
        <w:t>4</w:t>
      </w:r>
      <w:r w:rsidRPr="00AC06C8">
        <w:rPr>
          <w:rFonts w:ascii="Arial" w:hAnsi="Arial" w:cs="Arial"/>
          <w:b/>
          <w:sz w:val="20"/>
          <w:szCs w:val="20"/>
          <w:lang w:val="en-US"/>
        </w:rPr>
        <w:t>.</w:t>
      </w:r>
      <w:r w:rsidRPr="00AC06C8">
        <w:rPr>
          <w:rFonts w:ascii="Arial" w:hAnsi="Arial" w:cs="Arial"/>
          <w:b/>
          <w:sz w:val="20"/>
          <w:szCs w:val="20"/>
        </w:rPr>
        <w:t xml:space="preserve"> </w:t>
      </w:r>
      <w:r>
        <w:rPr>
          <w:rFonts w:ascii="Arial" w:hAnsi="Arial" w:cs="Arial"/>
          <w:sz w:val="20"/>
          <w:szCs w:val="20"/>
          <w:lang w:val="id-ID"/>
        </w:rPr>
        <w:t>Pencacahan Eceng Gondok</w:t>
      </w:r>
    </w:p>
    <w:p w:rsidR="001951F9" w:rsidRDefault="001951F9" w:rsidP="000914AF">
      <w:pPr>
        <w:pStyle w:val="ListParagraph"/>
        <w:shd w:val="clear" w:color="auto" w:fill="FFFFFF"/>
        <w:spacing w:line="240" w:lineRule="auto"/>
        <w:ind w:left="371"/>
        <w:rPr>
          <w:rFonts w:ascii="Arial" w:hAnsi="Arial" w:cs="Arial"/>
          <w:sz w:val="20"/>
          <w:szCs w:val="20"/>
          <w:lang w:val="id-ID"/>
        </w:rPr>
      </w:pPr>
    </w:p>
    <w:p w:rsidR="00A3443D" w:rsidRPr="001951F9" w:rsidRDefault="0025039E" w:rsidP="000914AF">
      <w:pPr>
        <w:pStyle w:val="ListParagraph"/>
        <w:numPr>
          <w:ilvl w:val="0"/>
          <w:numId w:val="5"/>
        </w:numPr>
        <w:shd w:val="clear" w:color="auto" w:fill="FFFFFF"/>
        <w:spacing w:line="240" w:lineRule="auto"/>
        <w:rPr>
          <w:rFonts w:ascii="Arial" w:hAnsi="Arial" w:cs="Arial"/>
          <w:sz w:val="20"/>
          <w:szCs w:val="20"/>
          <w:lang w:val="fi-FI"/>
        </w:rPr>
      </w:pPr>
      <w:r w:rsidRPr="007D31CA">
        <w:rPr>
          <w:rFonts w:ascii="Arial" w:hAnsi="Arial" w:cs="Arial"/>
          <w:sz w:val="20"/>
          <w:szCs w:val="20"/>
          <w:lang w:val="id-ID"/>
        </w:rPr>
        <w:t xml:space="preserve">Eceng gondok yang sudah dicacah </w:t>
      </w:r>
      <w:r w:rsidR="00771A3C" w:rsidRPr="007D31CA">
        <w:rPr>
          <w:rFonts w:ascii="Arial" w:eastAsia="Calibri" w:hAnsi="Arial" w:cs="Arial"/>
          <w:sz w:val="20"/>
          <w:szCs w:val="20"/>
        </w:rPr>
        <w:t xml:space="preserve">dimasukkan ke dalam </w:t>
      </w:r>
      <w:r w:rsidRPr="007D31CA">
        <w:rPr>
          <w:rFonts w:ascii="Arial" w:hAnsi="Arial" w:cs="Arial"/>
          <w:sz w:val="20"/>
          <w:szCs w:val="20"/>
          <w:lang w:val="id-ID"/>
        </w:rPr>
        <w:t>digester, l</w:t>
      </w:r>
      <w:r w:rsidRPr="007D31CA">
        <w:rPr>
          <w:rFonts w:ascii="Arial" w:hAnsi="Arial" w:cs="Arial"/>
          <w:sz w:val="20"/>
          <w:szCs w:val="20"/>
          <w:lang w:val="fi-FI"/>
        </w:rPr>
        <w:t xml:space="preserve">alu tambahkan air. </w:t>
      </w:r>
      <w:r w:rsidRPr="007D31CA">
        <w:rPr>
          <w:rFonts w:ascii="Arial" w:hAnsi="Arial" w:cs="Arial"/>
          <w:sz w:val="20"/>
          <w:szCs w:val="20"/>
          <w:lang w:val="id-ID"/>
        </w:rPr>
        <w:t>Rasio eceng gondok dengan air yaitu</w:t>
      </w:r>
      <w:r w:rsidR="00771A3C" w:rsidRPr="007D31CA">
        <w:rPr>
          <w:rFonts w:ascii="Arial" w:eastAsia="Calibri" w:hAnsi="Arial" w:cs="Arial"/>
          <w:sz w:val="20"/>
          <w:szCs w:val="20"/>
          <w:lang w:val="fi-FI"/>
        </w:rPr>
        <w:t xml:space="preserve"> 1:1</w:t>
      </w:r>
      <w:r w:rsidR="00422002" w:rsidRPr="007D31CA">
        <w:rPr>
          <w:rFonts w:ascii="Arial" w:hAnsi="Arial" w:cs="Arial"/>
          <w:sz w:val="20"/>
          <w:szCs w:val="20"/>
          <w:lang w:val="id-ID"/>
        </w:rPr>
        <w:t xml:space="preserve"> (rasio berat)</w:t>
      </w:r>
      <w:r w:rsidR="00771A3C" w:rsidRPr="007D31CA">
        <w:rPr>
          <w:rFonts w:ascii="Arial" w:eastAsia="Calibri" w:hAnsi="Arial" w:cs="Arial"/>
          <w:sz w:val="20"/>
          <w:szCs w:val="20"/>
          <w:lang w:val="fi-FI"/>
        </w:rPr>
        <w:t xml:space="preserve">. </w:t>
      </w:r>
      <w:r w:rsidR="00422002" w:rsidRPr="007D31CA">
        <w:rPr>
          <w:rFonts w:ascii="Arial" w:hAnsi="Arial" w:cs="Arial"/>
          <w:sz w:val="20"/>
          <w:szCs w:val="20"/>
        </w:rPr>
        <w:t xml:space="preserve">Jumlah enceng gondok sekitar </w:t>
      </w:r>
      <w:r w:rsidR="00422002" w:rsidRPr="007D31CA">
        <w:rPr>
          <w:rFonts w:ascii="Arial" w:hAnsi="Arial" w:cs="Arial"/>
          <w:sz w:val="20"/>
          <w:szCs w:val="20"/>
          <w:lang w:val="id-ID"/>
        </w:rPr>
        <w:t>6</w:t>
      </w:r>
      <w:r w:rsidR="00422002" w:rsidRPr="007D31CA">
        <w:rPr>
          <w:rFonts w:ascii="Arial" w:hAnsi="Arial" w:cs="Arial"/>
          <w:sz w:val="20"/>
          <w:szCs w:val="20"/>
        </w:rPr>
        <w:t xml:space="preserve">0 kg dan air </w:t>
      </w:r>
      <w:r w:rsidR="005E528D">
        <w:rPr>
          <w:rFonts w:ascii="Arial" w:hAnsi="Arial" w:cs="Arial"/>
          <w:sz w:val="20"/>
          <w:szCs w:val="20"/>
          <w:lang w:val="id-ID"/>
        </w:rPr>
        <w:t>6</w:t>
      </w:r>
      <w:r w:rsidR="00422002" w:rsidRPr="007D31CA">
        <w:rPr>
          <w:rFonts w:ascii="Arial" w:hAnsi="Arial" w:cs="Arial"/>
          <w:sz w:val="20"/>
          <w:szCs w:val="20"/>
        </w:rPr>
        <w:t xml:space="preserve">0 liter </w:t>
      </w:r>
      <w:r w:rsidR="003A4D3B" w:rsidRPr="007D31CA">
        <w:rPr>
          <w:rFonts w:ascii="Arial" w:hAnsi="Arial" w:cs="Arial"/>
          <w:sz w:val="20"/>
          <w:szCs w:val="20"/>
          <w:lang w:val="id-ID"/>
        </w:rPr>
        <w:t xml:space="preserve">untuk memenuhi 0.75 dari volume digester. </w:t>
      </w:r>
      <w:r w:rsidR="001951F9">
        <w:rPr>
          <w:rFonts w:ascii="Arial" w:hAnsi="Arial" w:cs="Arial"/>
          <w:sz w:val="20"/>
          <w:szCs w:val="20"/>
          <w:lang w:val="id-ID"/>
        </w:rPr>
        <w:t xml:space="preserve">Berikut foto penimbangan dan pemasukan eceng gondok dan air pada </w:t>
      </w:r>
      <w:r w:rsidR="00DF6699">
        <w:rPr>
          <w:rFonts w:ascii="Arial" w:hAnsi="Arial" w:cs="Arial"/>
          <w:sz w:val="20"/>
          <w:szCs w:val="20"/>
          <w:lang w:val="id-ID"/>
        </w:rPr>
        <w:t>G</w:t>
      </w:r>
      <w:r w:rsidR="001951F9">
        <w:rPr>
          <w:rFonts w:ascii="Arial" w:hAnsi="Arial" w:cs="Arial"/>
          <w:sz w:val="20"/>
          <w:szCs w:val="20"/>
          <w:lang w:val="id-ID"/>
        </w:rPr>
        <w:t>ambar 5.</w:t>
      </w:r>
    </w:p>
    <w:p w:rsidR="001951F9" w:rsidRDefault="001951F9" w:rsidP="000914AF">
      <w:pPr>
        <w:shd w:val="clear" w:color="auto" w:fill="FFFFFF"/>
        <w:spacing w:line="240" w:lineRule="auto"/>
        <w:rPr>
          <w:rFonts w:ascii="Arial" w:hAnsi="Arial" w:cs="Arial"/>
          <w:sz w:val="20"/>
          <w:szCs w:val="20"/>
          <w:lang w:val="id-ID"/>
        </w:rPr>
      </w:pPr>
      <w:r>
        <w:rPr>
          <w:rFonts w:ascii="Arial" w:hAnsi="Arial" w:cs="Arial"/>
          <w:noProof/>
          <w:sz w:val="20"/>
          <w:szCs w:val="20"/>
          <w:lang w:val="id-ID" w:eastAsia="id-ID"/>
        </w:rPr>
        <w:drawing>
          <wp:anchor distT="0" distB="0" distL="114300" distR="114300" simplePos="0" relativeHeight="251669504" behindDoc="0" locked="0" layoutInCell="1" allowOverlap="1">
            <wp:simplePos x="0" y="0"/>
            <wp:positionH relativeFrom="column">
              <wp:posOffset>1445895</wp:posOffset>
            </wp:positionH>
            <wp:positionV relativeFrom="paragraph">
              <wp:posOffset>36830</wp:posOffset>
            </wp:positionV>
            <wp:extent cx="1299210" cy="1179830"/>
            <wp:effectExtent l="19050" t="0" r="0" b="0"/>
            <wp:wrapNone/>
            <wp:docPr id="7" name="Picture 21" descr="IMG_20160518_15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8_155927.jpg"/>
                    <pic:cNvPicPr/>
                  </pic:nvPicPr>
                  <pic:blipFill>
                    <a:blip r:embed="rId13" cstate="print"/>
                    <a:srcRect t="31902" r="11037"/>
                    <a:stretch>
                      <a:fillRect/>
                    </a:stretch>
                  </pic:blipFill>
                  <pic:spPr>
                    <a:xfrm>
                      <a:off x="0" y="0"/>
                      <a:ext cx="1299210" cy="1179830"/>
                    </a:xfrm>
                    <a:prstGeom prst="rect">
                      <a:avLst/>
                    </a:prstGeom>
                  </pic:spPr>
                </pic:pic>
              </a:graphicData>
            </a:graphic>
          </wp:anchor>
        </w:drawing>
      </w:r>
      <w:r>
        <w:rPr>
          <w:rFonts w:ascii="Arial" w:hAnsi="Arial" w:cs="Arial"/>
          <w:noProof/>
          <w:sz w:val="20"/>
          <w:szCs w:val="20"/>
          <w:lang w:val="id-ID" w:eastAsia="id-ID"/>
        </w:rPr>
        <w:drawing>
          <wp:anchor distT="0" distB="0" distL="114300" distR="114300" simplePos="0" relativeHeight="251668480" behindDoc="0" locked="0" layoutInCell="1" allowOverlap="1">
            <wp:simplePos x="0" y="0"/>
            <wp:positionH relativeFrom="column">
              <wp:posOffset>8417</wp:posOffset>
            </wp:positionH>
            <wp:positionV relativeFrom="paragraph">
              <wp:posOffset>37406</wp:posOffset>
            </wp:positionV>
            <wp:extent cx="1437611" cy="1180214"/>
            <wp:effectExtent l="19050" t="0" r="0" b="0"/>
            <wp:wrapNone/>
            <wp:docPr id="6" name="Picture 20" descr="IMG_20160518_14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8_142607.jpg"/>
                    <pic:cNvPicPr/>
                  </pic:nvPicPr>
                  <pic:blipFill>
                    <a:blip r:embed="rId14" cstate="print"/>
                    <a:srcRect t="22346" r="13049" b="10053"/>
                    <a:stretch>
                      <a:fillRect/>
                    </a:stretch>
                  </pic:blipFill>
                  <pic:spPr>
                    <a:xfrm>
                      <a:off x="0" y="0"/>
                      <a:ext cx="1437143" cy="1179830"/>
                    </a:xfrm>
                    <a:prstGeom prst="rect">
                      <a:avLst/>
                    </a:prstGeom>
                  </pic:spPr>
                </pic:pic>
              </a:graphicData>
            </a:graphic>
          </wp:anchor>
        </w:drawing>
      </w:r>
    </w:p>
    <w:p w:rsidR="001951F9" w:rsidRDefault="001951F9" w:rsidP="000914AF">
      <w:pPr>
        <w:shd w:val="clear" w:color="auto" w:fill="FFFFFF"/>
        <w:spacing w:line="240" w:lineRule="auto"/>
        <w:rPr>
          <w:rFonts w:ascii="Arial" w:hAnsi="Arial" w:cs="Arial"/>
          <w:sz w:val="20"/>
          <w:szCs w:val="20"/>
          <w:lang w:val="id-ID"/>
        </w:rPr>
      </w:pPr>
    </w:p>
    <w:p w:rsidR="001951F9" w:rsidRDefault="001951F9" w:rsidP="000914AF">
      <w:pPr>
        <w:shd w:val="clear" w:color="auto" w:fill="FFFFFF"/>
        <w:spacing w:line="240" w:lineRule="auto"/>
        <w:rPr>
          <w:rFonts w:ascii="Arial" w:hAnsi="Arial" w:cs="Arial"/>
          <w:sz w:val="20"/>
          <w:szCs w:val="20"/>
          <w:lang w:val="id-ID"/>
        </w:rPr>
      </w:pPr>
    </w:p>
    <w:p w:rsidR="001951F9" w:rsidRDefault="001951F9" w:rsidP="000914AF">
      <w:pPr>
        <w:shd w:val="clear" w:color="auto" w:fill="FFFFFF"/>
        <w:spacing w:line="240" w:lineRule="auto"/>
        <w:rPr>
          <w:rFonts w:ascii="Arial" w:hAnsi="Arial" w:cs="Arial"/>
          <w:sz w:val="20"/>
          <w:szCs w:val="20"/>
          <w:lang w:val="id-ID"/>
        </w:rPr>
      </w:pPr>
    </w:p>
    <w:p w:rsidR="001951F9" w:rsidRDefault="001951F9" w:rsidP="000914AF">
      <w:pPr>
        <w:shd w:val="clear" w:color="auto" w:fill="FFFFFF"/>
        <w:spacing w:line="240" w:lineRule="auto"/>
        <w:rPr>
          <w:rFonts w:ascii="Arial" w:hAnsi="Arial" w:cs="Arial"/>
          <w:sz w:val="20"/>
          <w:szCs w:val="20"/>
          <w:lang w:val="id-ID"/>
        </w:rPr>
      </w:pPr>
    </w:p>
    <w:p w:rsidR="001951F9" w:rsidRDefault="001951F9" w:rsidP="000914AF">
      <w:pPr>
        <w:shd w:val="clear" w:color="auto" w:fill="FFFFFF"/>
        <w:spacing w:line="240" w:lineRule="auto"/>
        <w:rPr>
          <w:rFonts w:ascii="Arial" w:hAnsi="Arial" w:cs="Arial"/>
          <w:sz w:val="20"/>
          <w:szCs w:val="20"/>
          <w:lang w:val="id-ID"/>
        </w:rPr>
      </w:pPr>
    </w:p>
    <w:p w:rsidR="001951F9" w:rsidRDefault="001951F9" w:rsidP="000914AF">
      <w:pPr>
        <w:shd w:val="clear" w:color="auto" w:fill="FFFFFF"/>
        <w:spacing w:line="240" w:lineRule="auto"/>
        <w:rPr>
          <w:rFonts w:ascii="Arial" w:hAnsi="Arial" w:cs="Arial"/>
          <w:sz w:val="20"/>
          <w:szCs w:val="20"/>
          <w:lang w:val="id-ID"/>
        </w:rPr>
      </w:pPr>
    </w:p>
    <w:p w:rsidR="001951F9" w:rsidRDefault="001951F9" w:rsidP="000914AF">
      <w:pPr>
        <w:shd w:val="clear" w:color="auto" w:fill="FFFFFF"/>
        <w:spacing w:line="240" w:lineRule="auto"/>
        <w:rPr>
          <w:rFonts w:ascii="Arial" w:hAnsi="Arial" w:cs="Arial"/>
          <w:sz w:val="20"/>
          <w:szCs w:val="20"/>
          <w:lang w:val="id-ID"/>
        </w:rPr>
      </w:pPr>
    </w:p>
    <w:p w:rsidR="001951F9" w:rsidRDefault="001951F9" w:rsidP="000914AF">
      <w:pPr>
        <w:tabs>
          <w:tab w:val="left" w:pos="2475"/>
        </w:tabs>
        <w:spacing w:line="240" w:lineRule="auto"/>
        <w:ind w:left="1134" w:hanging="1134"/>
        <w:rPr>
          <w:rFonts w:ascii="Arial" w:hAnsi="Arial" w:cs="Arial"/>
          <w:b/>
          <w:sz w:val="20"/>
          <w:szCs w:val="20"/>
          <w:lang w:val="id-ID"/>
        </w:rPr>
      </w:pPr>
    </w:p>
    <w:p w:rsidR="001951F9" w:rsidRDefault="001951F9" w:rsidP="000914AF">
      <w:pPr>
        <w:tabs>
          <w:tab w:val="left" w:pos="2475"/>
        </w:tabs>
        <w:spacing w:line="240" w:lineRule="auto"/>
        <w:ind w:left="1134" w:hanging="1134"/>
        <w:rPr>
          <w:rFonts w:ascii="Arial" w:hAnsi="Arial" w:cs="Arial"/>
          <w:sz w:val="20"/>
          <w:szCs w:val="20"/>
          <w:lang w:val="id-ID"/>
        </w:rPr>
      </w:pPr>
      <w:r w:rsidRPr="00AC06C8">
        <w:rPr>
          <w:rFonts w:ascii="Arial" w:hAnsi="Arial" w:cs="Arial"/>
          <w:b/>
          <w:sz w:val="20"/>
          <w:szCs w:val="20"/>
        </w:rPr>
        <w:t xml:space="preserve">Gambar </w:t>
      </w:r>
      <w:r w:rsidR="00DF6699">
        <w:rPr>
          <w:rFonts w:ascii="Arial" w:hAnsi="Arial" w:cs="Arial"/>
          <w:b/>
          <w:sz w:val="20"/>
          <w:szCs w:val="20"/>
          <w:lang w:val="id-ID"/>
        </w:rPr>
        <w:t>5</w:t>
      </w:r>
      <w:r w:rsidRPr="00AC06C8">
        <w:rPr>
          <w:rFonts w:ascii="Arial" w:hAnsi="Arial" w:cs="Arial"/>
          <w:b/>
          <w:sz w:val="20"/>
          <w:szCs w:val="20"/>
          <w:lang w:val="en-US"/>
        </w:rPr>
        <w:t>.</w:t>
      </w:r>
      <w:r w:rsidRPr="00AC06C8">
        <w:rPr>
          <w:rFonts w:ascii="Arial" w:hAnsi="Arial" w:cs="Arial"/>
          <w:b/>
          <w:sz w:val="20"/>
          <w:szCs w:val="20"/>
        </w:rPr>
        <w:t xml:space="preserve"> </w:t>
      </w:r>
      <w:r>
        <w:rPr>
          <w:rFonts w:ascii="Arial" w:hAnsi="Arial" w:cs="Arial"/>
          <w:sz w:val="20"/>
          <w:szCs w:val="20"/>
          <w:lang w:val="id-ID"/>
        </w:rPr>
        <w:t>Pemasukan Eceng Gondok dan Air</w:t>
      </w:r>
    </w:p>
    <w:p w:rsidR="005E528D" w:rsidRPr="005E528D" w:rsidRDefault="005E528D" w:rsidP="000914AF">
      <w:pPr>
        <w:tabs>
          <w:tab w:val="left" w:pos="2475"/>
        </w:tabs>
        <w:spacing w:line="240" w:lineRule="auto"/>
        <w:ind w:left="1134" w:hanging="1134"/>
        <w:rPr>
          <w:rFonts w:ascii="Arial" w:hAnsi="Arial" w:cs="Arial"/>
          <w:sz w:val="20"/>
          <w:szCs w:val="20"/>
          <w:lang w:val="id-ID"/>
        </w:rPr>
      </w:pPr>
    </w:p>
    <w:p w:rsidR="007D31CA" w:rsidRPr="007D31CA" w:rsidRDefault="00A3443D" w:rsidP="000914AF">
      <w:pPr>
        <w:pStyle w:val="ListParagraph"/>
        <w:numPr>
          <w:ilvl w:val="0"/>
          <w:numId w:val="5"/>
        </w:numPr>
        <w:shd w:val="clear" w:color="auto" w:fill="FFFFFF"/>
        <w:spacing w:line="240" w:lineRule="auto"/>
        <w:rPr>
          <w:rFonts w:ascii="Arial" w:hAnsi="Arial" w:cs="Arial"/>
          <w:sz w:val="20"/>
          <w:szCs w:val="20"/>
          <w:lang w:val="fi-FI"/>
        </w:rPr>
      </w:pPr>
      <w:r w:rsidRPr="007D31CA">
        <w:rPr>
          <w:rFonts w:ascii="Arial" w:hAnsi="Arial" w:cs="Arial"/>
          <w:sz w:val="20"/>
          <w:szCs w:val="20"/>
          <w:lang w:val="id-ID"/>
        </w:rPr>
        <w:lastRenderedPageBreak/>
        <w:t xml:space="preserve">Tutup rapat bagian </w:t>
      </w:r>
      <w:r w:rsidRPr="007D31CA">
        <w:rPr>
          <w:rFonts w:ascii="Arial" w:hAnsi="Arial" w:cs="Arial"/>
          <w:i/>
          <w:sz w:val="20"/>
          <w:szCs w:val="20"/>
          <w:lang w:val="id-ID"/>
        </w:rPr>
        <w:t>inlet</w:t>
      </w:r>
      <w:r w:rsidRPr="007D31CA">
        <w:rPr>
          <w:rFonts w:ascii="Arial" w:hAnsi="Arial" w:cs="Arial"/>
          <w:sz w:val="20"/>
          <w:szCs w:val="20"/>
          <w:lang w:val="id-ID"/>
        </w:rPr>
        <w:t xml:space="preserve"> digester dan cek juga bagian </w:t>
      </w:r>
      <w:r w:rsidRPr="007D31CA">
        <w:rPr>
          <w:rFonts w:ascii="Arial" w:hAnsi="Arial" w:cs="Arial"/>
          <w:i/>
          <w:sz w:val="20"/>
          <w:szCs w:val="20"/>
          <w:lang w:val="id-ID"/>
        </w:rPr>
        <w:t>outlet</w:t>
      </w:r>
      <w:r w:rsidRPr="007D31CA">
        <w:rPr>
          <w:rFonts w:ascii="Arial" w:hAnsi="Arial" w:cs="Arial"/>
          <w:sz w:val="20"/>
          <w:szCs w:val="20"/>
          <w:lang w:val="id-ID"/>
        </w:rPr>
        <w:t xml:space="preserve"> digester agar kondisi digester benar-benar kedap udara. </w:t>
      </w:r>
    </w:p>
    <w:p w:rsidR="00AC06C8" w:rsidRPr="007D31CA" w:rsidRDefault="00A3443D" w:rsidP="000914AF">
      <w:pPr>
        <w:pStyle w:val="ListParagraph"/>
        <w:numPr>
          <w:ilvl w:val="0"/>
          <w:numId w:val="5"/>
        </w:numPr>
        <w:shd w:val="clear" w:color="auto" w:fill="FFFFFF"/>
        <w:spacing w:line="240" w:lineRule="auto"/>
        <w:rPr>
          <w:rFonts w:ascii="Arial" w:hAnsi="Arial" w:cs="Arial"/>
          <w:sz w:val="20"/>
          <w:szCs w:val="20"/>
          <w:lang w:val="fi-FI"/>
        </w:rPr>
      </w:pPr>
      <w:r w:rsidRPr="007D31CA">
        <w:rPr>
          <w:rFonts w:ascii="Arial" w:hAnsi="Arial" w:cs="Arial"/>
          <w:sz w:val="20"/>
          <w:szCs w:val="20"/>
        </w:rPr>
        <w:t xml:space="preserve">Setelah </w:t>
      </w:r>
      <w:r w:rsidRPr="007D31CA">
        <w:rPr>
          <w:rFonts w:ascii="Arial" w:hAnsi="Arial" w:cs="Arial"/>
          <w:sz w:val="20"/>
          <w:szCs w:val="20"/>
          <w:lang w:val="id-ID"/>
        </w:rPr>
        <w:t>digester</w:t>
      </w:r>
      <w:r w:rsidRPr="007D31CA">
        <w:rPr>
          <w:rFonts w:ascii="Arial" w:hAnsi="Arial" w:cs="Arial"/>
          <w:sz w:val="20"/>
          <w:szCs w:val="20"/>
        </w:rPr>
        <w:t xml:space="preserve"> terisi dengan enceng gondok dan air, maka dibiarkan agar terjadi proses dekomposisi atau </w:t>
      </w:r>
      <w:r w:rsidRPr="007D31CA">
        <w:rPr>
          <w:rFonts w:ascii="Arial" w:hAnsi="Arial" w:cs="Arial"/>
          <w:sz w:val="20"/>
          <w:szCs w:val="20"/>
          <w:lang w:val="id-ID"/>
        </w:rPr>
        <w:t>fermentasi</w:t>
      </w:r>
      <w:r w:rsidRPr="007D31CA">
        <w:rPr>
          <w:rFonts w:ascii="Arial" w:hAnsi="Arial" w:cs="Arial"/>
          <w:sz w:val="20"/>
          <w:szCs w:val="20"/>
        </w:rPr>
        <w:t xml:space="preserve"> anaerob. Proses </w:t>
      </w:r>
      <w:r w:rsidRPr="007D31CA">
        <w:rPr>
          <w:rFonts w:ascii="Arial" w:hAnsi="Arial" w:cs="Arial"/>
          <w:sz w:val="20"/>
          <w:szCs w:val="20"/>
          <w:lang w:val="id-ID"/>
        </w:rPr>
        <w:t>fermentasi</w:t>
      </w:r>
      <w:r w:rsidRPr="007D31CA">
        <w:rPr>
          <w:rFonts w:ascii="Arial" w:hAnsi="Arial" w:cs="Arial"/>
          <w:sz w:val="20"/>
          <w:szCs w:val="20"/>
        </w:rPr>
        <w:t xml:space="preserve"> sampai menghasilkan gas metan</w:t>
      </w:r>
      <w:r w:rsidRPr="007D31CA">
        <w:rPr>
          <w:rFonts w:ascii="Arial" w:hAnsi="Arial" w:cs="Arial"/>
          <w:sz w:val="20"/>
          <w:szCs w:val="20"/>
          <w:lang w:val="id-ID"/>
        </w:rPr>
        <w:t>a</w:t>
      </w:r>
      <w:r w:rsidRPr="007D31CA">
        <w:rPr>
          <w:rFonts w:ascii="Arial" w:hAnsi="Arial" w:cs="Arial"/>
          <w:sz w:val="20"/>
          <w:szCs w:val="20"/>
        </w:rPr>
        <w:t xml:space="preserve"> ini memerlukan waktu. </w:t>
      </w:r>
      <w:r w:rsidR="007D31CA" w:rsidRPr="007D31CA">
        <w:rPr>
          <w:rFonts w:ascii="Arial" w:hAnsi="Arial" w:cs="Arial"/>
          <w:sz w:val="20"/>
          <w:szCs w:val="20"/>
          <w:lang w:val="id-ID"/>
        </w:rPr>
        <w:t xml:space="preserve">Waktu maksimum yang diteapkan adalah selama 60 hari. Tetapi mulai hari ke-14 setiap harinya perlu dilihat perubahan tekanan pada bagian atas digester yang telah dilengkapi oleh regulator. </w:t>
      </w:r>
      <w:r w:rsidR="007D31CA">
        <w:rPr>
          <w:rFonts w:ascii="Arial" w:hAnsi="Arial" w:cs="Arial"/>
          <w:sz w:val="20"/>
          <w:szCs w:val="20"/>
          <w:lang w:val="id-ID"/>
        </w:rPr>
        <w:t xml:space="preserve">Pada penelitian ini gas metana muncul sejak hari ke </w:t>
      </w:r>
      <w:r w:rsidR="00710680">
        <w:rPr>
          <w:rFonts w:ascii="Arial" w:hAnsi="Arial" w:cs="Arial"/>
          <w:sz w:val="20"/>
          <w:szCs w:val="20"/>
          <w:lang w:val="id-ID"/>
        </w:rPr>
        <w:t>20</w:t>
      </w:r>
      <w:r w:rsidR="007D31CA">
        <w:rPr>
          <w:rFonts w:ascii="Arial" w:hAnsi="Arial" w:cs="Arial"/>
          <w:sz w:val="20"/>
          <w:szCs w:val="20"/>
          <w:lang w:val="id-ID"/>
        </w:rPr>
        <w:t xml:space="preserve">. Hal ini dapat terlihat dari regulator. </w:t>
      </w:r>
    </w:p>
    <w:p w:rsidR="007D31CA" w:rsidRPr="007D31CA" w:rsidRDefault="007D31CA" w:rsidP="000914AF">
      <w:pPr>
        <w:pStyle w:val="ListParagraph"/>
        <w:numPr>
          <w:ilvl w:val="0"/>
          <w:numId w:val="5"/>
        </w:numPr>
        <w:shd w:val="clear" w:color="auto" w:fill="FFFFFF"/>
        <w:spacing w:line="240" w:lineRule="auto"/>
        <w:rPr>
          <w:rFonts w:ascii="Arial" w:hAnsi="Arial" w:cs="Arial"/>
          <w:sz w:val="20"/>
          <w:szCs w:val="20"/>
          <w:lang w:val="fi-FI"/>
        </w:rPr>
      </w:pPr>
      <w:r>
        <w:rPr>
          <w:rFonts w:ascii="Arial" w:hAnsi="Arial" w:cs="Arial"/>
          <w:sz w:val="20"/>
          <w:szCs w:val="20"/>
          <w:lang w:val="id-ID"/>
        </w:rPr>
        <w:t>Selanjutnya Pipa bagian atas digester dihubungkan dengan tabung penampungan gas. Buka klep pipa yang akan mengalirkan biogas dari digester ke bagian tabung penyimpanan biogas.</w:t>
      </w:r>
    </w:p>
    <w:p w:rsidR="007D31CA" w:rsidRPr="00DF6699" w:rsidRDefault="007D31CA" w:rsidP="000914AF">
      <w:pPr>
        <w:pStyle w:val="ListParagraph"/>
        <w:numPr>
          <w:ilvl w:val="0"/>
          <w:numId w:val="5"/>
        </w:numPr>
        <w:shd w:val="clear" w:color="auto" w:fill="FFFFFF"/>
        <w:spacing w:line="240" w:lineRule="auto"/>
        <w:rPr>
          <w:rFonts w:ascii="Arial" w:hAnsi="Arial" w:cs="Arial"/>
          <w:sz w:val="20"/>
          <w:szCs w:val="20"/>
          <w:lang w:val="fi-FI"/>
        </w:rPr>
      </w:pPr>
      <w:r>
        <w:rPr>
          <w:rFonts w:ascii="Arial" w:hAnsi="Arial" w:cs="Arial"/>
          <w:sz w:val="20"/>
          <w:szCs w:val="20"/>
          <w:lang w:val="id-ID"/>
        </w:rPr>
        <w:t>Amati terus perubahan yang terjadi pada digester sampai hari ke 60.</w:t>
      </w:r>
      <w:r w:rsidR="00DF6699">
        <w:rPr>
          <w:rFonts w:ascii="Arial" w:hAnsi="Arial" w:cs="Arial"/>
          <w:sz w:val="20"/>
          <w:szCs w:val="20"/>
          <w:lang w:val="id-ID"/>
        </w:rPr>
        <w:t xml:space="preserve"> </w:t>
      </w:r>
      <w:r w:rsidR="00710680">
        <w:rPr>
          <w:rFonts w:ascii="Arial" w:hAnsi="Arial" w:cs="Arial"/>
          <w:sz w:val="20"/>
          <w:szCs w:val="20"/>
          <w:lang w:val="id-ID"/>
        </w:rPr>
        <w:t xml:space="preserve">Tetapi pada hari ke 46 biogas sudah tidak terbentuk lagi. </w:t>
      </w:r>
      <w:r w:rsidR="00273AD6">
        <w:rPr>
          <w:rFonts w:ascii="Arial" w:hAnsi="Arial" w:cs="Arial"/>
          <w:sz w:val="20"/>
          <w:szCs w:val="20"/>
          <w:lang w:val="id-ID"/>
        </w:rPr>
        <w:t>F</w:t>
      </w:r>
      <w:r w:rsidR="00DF6699">
        <w:rPr>
          <w:rFonts w:ascii="Arial" w:hAnsi="Arial" w:cs="Arial"/>
          <w:sz w:val="20"/>
          <w:szCs w:val="20"/>
          <w:lang w:val="id-ID"/>
        </w:rPr>
        <w:t xml:space="preserve">oto nyala api </w:t>
      </w:r>
      <w:r w:rsidR="00710680">
        <w:rPr>
          <w:rFonts w:ascii="Arial" w:hAnsi="Arial" w:cs="Arial"/>
          <w:sz w:val="20"/>
          <w:szCs w:val="20"/>
          <w:lang w:val="id-ID"/>
        </w:rPr>
        <w:t xml:space="preserve">biru </w:t>
      </w:r>
      <w:r w:rsidR="00DF6699">
        <w:rPr>
          <w:rFonts w:ascii="Arial" w:hAnsi="Arial" w:cs="Arial"/>
          <w:sz w:val="20"/>
          <w:szCs w:val="20"/>
          <w:lang w:val="id-ID"/>
        </w:rPr>
        <w:t xml:space="preserve">dari biogas yang dihasilkan pada hasil ke 35 </w:t>
      </w:r>
      <w:r w:rsidR="00710680">
        <w:rPr>
          <w:rFonts w:ascii="Arial" w:hAnsi="Arial" w:cs="Arial"/>
          <w:sz w:val="20"/>
          <w:szCs w:val="20"/>
          <w:lang w:val="id-ID"/>
        </w:rPr>
        <w:t xml:space="preserve">menunjukan bahwa gas yang dihasilkan adalah gas metana terlihat </w:t>
      </w:r>
      <w:r w:rsidR="00DF6699">
        <w:rPr>
          <w:rFonts w:ascii="Arial" w:hAnsi="Arial" w:cs="Arial"/>
          <w:sz w:val="20"/>
          <w:szCs w:val="20"/>
          <w:lang w:val="id-ID"/>
        </w:rPr>
        <w:t>pada Gambar 6.</w:t>
      </w:r>
    </w:p>
    <w:p w:rsidR="00DF6699" w:rsidRDefault="00DF6699" w:rsidP="000914AF">
      <w:pPr>
        <w:pStyle w:val="ListParagraph"/>
        <w:shd w:val="clear" w:color="auto" w:fill="FFFFFF"/>
        <w:spacing w:line="240" w:lineRule="auto"/>
        <w:ind w:left="371"/>
        <w:rPr>
          <w:rFonts w:ascii="Arial" w:hAnsi="Arial" w:cs="Arial"/>
          <w:sz w:val="20"/>
          <w:szCs w:val="20"/>
          <w:lang w:val="id-ID"/>
        </w:rPr>
      </w:pPr>
    </w:p>
    <w:p w:rsidR="00DF6699" w:rsidRDefault="00DF6699" w:rsidP="000914AF">
      <w:pPr>
        <w:pStyle w:val="ListParagraph"/>
        <w:shd w:val="clear" w:color="auto" w:fill="FFFFFF"/>
        <w:spacing w:line="240" w:lineRule="auto"/>
        <w:ind w:left="371"/>
        <w:rPr>
          <w:rFonts w:ascii="Arial" w:hAnsi="Arial" w:cs="Arial"/>
          <w:sz w:val="20"/>
          <w:szCs w:val="20"/>
          <w:lang w:val="id-ID"/>
        </w:rPr>
      </w:pPr>
      <w:r w:rsidRPr="00DF6699">
        <w:rPr>
          <w:rFonts w:ascii="Arial" w:hAnsi="Arial" w:cs="Arial"/>
          <w:noProof/>
          <w:sz w:val="20"/>
          <w:szCs w:val="20"/>
          <w:lang w:val="id-ID" w:eastAsia="id-ID"/>
        </w:rPr>
        <w:drawing>
          <wp:inline distT="0" distB="0" distL="0" distR="0">
            <wp:extent cx="2054299" cy="1485480"/>
            <wp:effectExtent l="19050" t="0" r="3101" b="0"/>
            <wp:docPr id="5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l="52638" t="20526" r="24405" b="26388"/>
                    <a:stretch>
                      <a:fillRect/>
                    </a:stretch>
                  </pic:blipFill>
                  <pic:spPr bwMode="auto">
                    <a:xfrm rot="10800000">
                      <a:off x="0" y="0"/>
                      <a:ext cx="2058815" cy="1488746"/>
                    </a:xfrm>
                    <a:prstGeom prst="rect">
                      <a:avLst/>
                    </a:prstGeom>
                    <a:noFill/>
                    <a:ln w="9525">
                      <a:noFill/>
                      <a:miter lim="800000"/>
                      <a:headEnd/>
                      <a:tailEnd/>
                    </a:ln>
                  </pic:spPr>
                </pic:pic>
              </a:graphicData>
            </a:graphic>
          </wp:inline>
        </w:drawing>
      </w:r>
    </w:p>
    <w:p w:rsidR="00DF6699" w:rsidRDefault="00DF6699" w:rsidP="000914AF">
      <w:pPr>
        <w:pStyle w:val="ListParagraph"/>
        <w:shd w:val="clear" w:color="auto" w:fill="FFFFFF"/>
        <w:spacing w:line="240" w:lineRule="auto"/>
        <w:ind w:left="371"/>
        <w:rPr>
          <w:rFonts w:ascii="Arial" w:hAnsi="Arial" w:cs="Arial"/>
          <w:sz w:val="20"/>
          <w:szCs w:val="20"/>
          <w:lang w:val="id-ID"/>
        </w:rPr>
      </w:pPr>
    </w:p>
    <w:p w:rsidR="00DF6699" w:rsidRPr="00DF6699" w:rsidRDefault="00DF6699" w:rsidP="00C7376A">
      <w:pPr>
        <w:tabs>
          <w:tab w:val="left" w:pos="2475"/>
        </w:tabs>
        <w:spacing w:line="240" w:lineRule="auto"/>
        <w:ind w:left="1134" w:hanging="1134"/>
        <w:jc w:val="center"/>
        <w:rPr>
          <w:rFonts w:ascii="Arial" w:hAnsi="Arial" w:cs="Arial"/>
          <w:sz w:val="20"/>
          <w:szCs w:val="20"/>
          <w:lang w:val="id-ID"/>
        </w:rPr>
      </w:pPr>
      <w:r w:rsidRPr="00AC06C8">
        <w:rPr>
          <w:rFonts w:ascii="Arial" w:hAnsi="Arial" w:cs="Arial"/>
          <w:b/>
          <w:sz w:val="20"/>
          <w:szCs w:val="20"/>
        </w:rPr>
        <w:t xml:space="preserve">Gambar </w:t>
      </w:r>
      <w:r>
        <w:rPr>
          <w:rFonts w:ascii="Arial" w:hAnsi="Arial" w:cs="Arial"/>
          <w:b/>
          <w:sz w:val="20"/>
          <w:szCs w:val="20"/>
          <w:lang w:val="id-ID"/>
        </w:rPr>
        <w:t>6</w:t>
      </w:r>
      <w:r w:rsidRPr="00AC06C8">
        <w:rPr>
          <w:rFonts w:ascii="Arial" w:hAnsi="Arial" w:cs="Arial"/>
          <w:b/>
          <w:sz w:val="20"/>
          <w:szCs w:val="20"/>
          <w:lang w:val="en-US"/>
        </w:rPr>
        <w:t>.</w:t>
      </w:r>
      <w:r w:rsidRPr="00AC06C8">
        <w:rPr>
          <w:rFonts w:ascii="Arial" w:hAnsi="Arial" w:cs="Arial"/>
          <w:b/>
          <w:sz w:val="20"/>
          <w:szCs w:val="20"/>
        </w:rPr>
        <w:t xml:space="preserve"> </w:t>
      </w:r>
      <w:r>
        <w:rPr>
          <w:rFonts w:ascii="Arial" w:hAnsi="Arial" w:cs="Arial"/>
          <w:sz w:val="20"/>
          <w:szCs w:val="20"/>
          <w:lang w:val="id-ID"/>
        </w:rPr>
        <w:t>Biogas yang Dihasilkan</w:t>
      </w:r>
    </w:p>
    <w:p w:rsidR="00DF6699" w:rsidRPr="004C7F3B" w:rsidRDefault="00DF6699" w:rsidP="000914AF">
      <w:pPr>
        <w:pStyle w:val="ListParagraph"/>
        <w:shd w:val="clear" w:color="auto" w:fill="FFFFFF"/>
        <w:spacing w:line="240" w:lineRule="auto"/>
        <w:ind w:left="371"/>
        <w:rPr>
          <w:rFonts w:ascii="Arial" w:hAnsi="Arial" w:cs="Arial"/>
          <w:sz w:val="20"/>
          <w:szCs w:val="20"/>
          <w:lang w:val="fi-FI"/>
        </w:rPr>
      </w:pPr>
    </w:p>
    <w:p w:rsidR="004C7F3B" w:rsidRPr="007D31CA" w:rsidRDefault="004C7F3B" w:rsidP="000914AF">
      <w:pPr>
        <w:pStyle w:val="ListParagraph"/>
        <w:numPr>
          <w:ilvl w:val="0"/>
          <w:numId w:val="5"/>
        </w:numPr>
        <w:shd w:val="clear" w:color="auto" w:fill="FFFFFF"/>
        <w:spacing w:line="240" w:lineRule="auto"/>
        <w:rPr>
          <w:rFonts w:ascii="Arial" w:hAnsi="Arial" w:cs="Arial"/>
          <w:sz w:val="20"/>
          <w:szCs w:val="20"/>
          <w:lang w:val="fi-FI"/>
        </w:rPr>
      </w:pPr>
      <w:r>
        <w:rPr>
          <w:rFonts w:ascii="Arial" w:hAnsi="Arial" w:cs="Arial"/>
          <w:sz w:val="20"/>
          <w:szCs w:val="20"/>
          <w:lang w:val="id-ID"/>
        </w:rPr>
        <w:t xml:space="preserve">Setelah gas yang dihasilkan habis (terlihat dari tekanan pada regulator di digester), buka bagian outlet pada bagian bawah digester untuk mengeluarkan eceng gondok dan air sisa hasil fermentasi. Hasil eceng gondok sisa hasil fermentasi dapat dilihat pada gambar </w:t>
      </w:r>
      <w:r w:rsidR="00DF6699">
        <w:rPr>
          <w:rFonts w:ascii="Arial" w:hAnsi="Arial" w:cs="Arial"/>
          <w:sz w:val="20"/>
          <w:szCs w:val="20"/>
          <w:lang w:val="id-ID"/>
        </w:rPr>
        <w:t>7</w:t>
      </w:r>
      <w:r>
        <w:rPr>
          <w:rFonts w:ascii="Arial" w:hAnsi="Arial" w:cs="Arial"/>
          <w:sz w:val="20"/>
          <w:szCs w:val="20"/>
          <w:lang w:val="id-ID"/>
        </w:rPr>
        <w:t>.</w:t>
      </w:r>
    </w:p>
    <w:p w:rsidR="007D31CA" w:rsidRDefault="004C7F3B" w:rsidP="000914AF">
      <w:pPr>
        <w:pStyle w:val="ListParagraph"/>
        <w:shd w:val="clear" w:color="auto" w:fill="FFFFFF"/>
        <w:spacing w:line="240" w:lineRule="auto"/>
        <w:ind w:left="371"/>
        <w:rPr>
          <w:rFonts w:ascii="Arial" w:hAnsi="Arial" w:cs="Arial"/>
          <w:sz w:val="20"/>
          <w:szCs w:val="20"/>
          <w:lang w:val="id-ID"/>
        </w:rPr>
      </w:pPr>
      <w:r>
        <w:rPr>
          <w:rFonts w:ascii="Arial" w:hAnsi="Arial" w:cs="Arial"/>
          <w:noProof/>
          <w:sz w:val="20"/>
          <w:szCs w:val="20"/>
          <w:lang w:val="id-ID" w:eastAsia="id-ID"/>
        </w:rPr>
        <w:drawing>
          <wp:anchor distT="0" distB="0" distL="114300" distR="114300" simplePos="0" relativeHeight="251670528" behindDoc="0" locked="0" layoutInCell="1" allowOverlap="1">
            <wp:simplePos x="0" y="0"/>
            <wp:positionH relativeFrom="column">
              <wp:posOffset>364741</wp:posOffset>
            </wp:positionH>
            <wp:positionV relativeFrom="paragraph">
              <wp:posOffset>38291</wp:posOffset>
            </wp:positionV>
            <wp:extent cx="2001136" cy="1392865"/>
            <wp:effectExtent l="19050" t="0" r="0" b="0"/>
            <wp:wrapNone/>
            <wp:docPr id="8" name="Picture 26" descr="IMG_20160518_15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8_151524.jpg"/>
                    <pic:cNvPicPr/>
                  </pic:nvPicPr>
                  <pic:blipFill>
                    <a:blip r:embed="rId16" cstate="print"/>
                    <a:stretch>
                      <a:fillRect/>
                    </a:stretch>
                  </pic:blipFill>
                  <pic:spPr>
                    <a:xfrm>
                      <a:off x="0" y="0"/>
                      <a:ext cx="2001136" cy="1392865"/>
                    </a:xfrm>
                    <a:prstGeom prst="rect">
                      <a:avLst/>
                    </a:prstGeom>
                  </pic:spPr>
                </pic:pic>
              </a:graphicData>
            </a:graphic>
          </wp:anchor>
        </w:drawing>
      </w:r>
    </w:p>
    <w:p w:rsidR="004C7F3B" w:rsidRDefault="004C7F3B" w:rsidP="000914AF">
      <w:pPr>
        <w:pStyle w:val="ListParagraph"/>
        <w:shd w:val="clear" w:color="auto" w:fill="FFFFFF"/>
        <w:spacing w:line="240" w:lineRule="auto"/>
        <w:ind w:left="371"/>
        <w:rPr>
          <w:rFonts w:ascii="Arial" w:hAnsi="Arial" w:cs="Arial"/>
          <w:sz w:val="20"/>
          <w:szCs w:val="20"/>
          <w:lang w:val="id-ID"/>
        </w:rPr>
      </w:pPr>
    </w:p>
    <w:p w:rsidR="004C7F3B" w:rsidRDefault="004C7F3B" w:rsidP="000914AF">
      <w:pPr>
        <w:pStyle w:val="ListParagraph"/>
        <w:shd w:val="clear" w:color="auto" w:fill="FFFFFF"/>
        <w:spacing w:line="240" w:lineRule="auto"/>
        <w:ind w:left="371"/>
        <w:rPr>
          <w:rFonts w:ascii="Arial" w:hAnsi="Arial" w:cs="Arial"/>
          <w:sz w:val="20"/>
          <w:szCs w:val="20"/>
          <w:lang w:val="id-ID"/>
        </w:rPr>
      </w:pPr>
    </w:p>
    <w:p w:rsidR="004C7F3B" w:rsidRDefault="004C7F3B" w:rsidP="000914AF">
      <w:pPr>
        <w:pStyle w:val="ListParagraph"/>
        <w:shd w:val="clear" w:color="auto" w:fill="FFFFFF"/>
        <w:spacing w:line="240" w:lineRule="auto"/>
        <w:ind w:left="371"/>
        <w:rPr>
          <w:rFonts w:ascii="Arial" w:hAnsi="Arial" w:cs="Arial"/>
          <w:sz w:val="20"/>
          <w:szCs w:val="20"/>
          <w:lang w:val="id-ID"/>
        </w:rPr>
      </w:pPr>
    </w:p>
    <w:p w:rsidR="004C7F3B" w:rsidRDefault="004C7F3B" w:rsidP="000914AF">
      <w:pPr>
        <w:pStyle w:val="ListParagraph"/>
        <w:shd w:val="clear" w:color="auto" w:fill="FFFFFF"/>
        <w:spacing w:line="240" w:lineRule="auto"/>
        <w:ind w:left="371"/>
        <w:rPr>
          <w:rFonts w:ascii="Arial" w:hAnsi="Arial" w:cs="Arial"/>
          <w:sz w:val="20"/>
          <w:szCs w:val="20"/>
          <w:lang w:val="id-ID"/>
        </w:rPr>
      </w:pPr>
    </w:p>
    <w:p w:rsidR="004C7F3B" w:rsidRDefault="004C7F3B" w:rsidP="000914AF">
      <w:pPr>
        <w:pStyle w:val="ListParagraph"/>
        <w:shd w:val="clear" w:color="auto" w:fill="FFFFFF"/>
        <w:spacing w:line="240" w:lineRule="auto"/>
        <w:ind w:left="371"/>
        <w:rPr>
          <w:rFonts w:ascii="Arial" w:hAnsi="Arial" w:cs="Arial"/>
          <w:sz w:val="20"/>
          <w:szCs w:val="20"/>
          <w:lang w:val="id-ID"/>
        </w:rPr>
      </w:pPr>
    </w:p>
    <w:p w:rsidR="004C7F3B" w:rsidRDefault="004C7F3B" w:rsidP="000914AF">
      <w:pPr>
        <w:pStyle w:val="ListParagraph"/>
        <w:shd w:val="clear" w:color="auto" w:fill="FFFFFF"/>
        <w:spacing w:line="240" w:lineRule="auto"/>
        <w:ind w:left="371"/>
        <w:rPr>
          <w:rFonts w:ascii="Arial" w:hAnsi="Arial" w:cs="Arial"/>
          <w:sz w:val="20"/>
          <w:szCs w:val="20"/>
          <w:lang w:val="id-ID"/>
        </w:rPr>
      </w:pPr>
    </w:p>
    <w:p w:rsidR="004C7F3B" w:rsidRDefault="004C7F3B" w:rsidP="000914AF">
      <w:pPr>
        <w:pStyle w:val="ListParagraph"/>
        <w:shd w:val="clear" w:color="auto" w:fill="FFFFFF"/>
        <w:spacing w:line="240" w:lineRule="auto"/>
        <w:ind w:left="371"/>
        <w:rPr>
          <w:rFonts w:ascii="Arial" w:hAnsi="Arial" w:cs="Arial"/>
          <w:sz w:val="20"/>
          <w:szCs w:val="20"/>
          <w:lang w:val="id-ID"/>
        </w:rPr>
      </w:pPr>
    </w:p>
    <w:p w:rsidR="004C7F3B" w:rsidRDefault="004C7F3B" w:rsidP="000914AF">
      <w:pPr>
        <w:pStyle w:val="ListParagraph"/>
        <w:shd w:val="clear" w:color="auto" w:fill="FFFFFF"/>
        <w:spacing w:line="240" w:lineRule="auto"/>
        <w:ind w:left="371"/>
        <w:rPr>
          <w:rFonts w:ascii="Arial" w:hAnsi="Arial" w:cs="Arial"/>
          <w:sz w:val="20"/>
          <w:szCs w:val="20"/>
          <w:lang w:val="id-ID"/>
        </w:rPr>
      </w:pPr>
    </w:p>
    <w:p w:rsidR="004C7F3B" w:rsidRPr="004C7F3B" w:rsidRDefault="004C7F3B" w:rsidP="000914AF">
      <w:pPr>
        <w:pStyle w:val="ListParagraph"/>
        <w:shd w:val="clear" w:color="auto" w:fill="FFFFFF"/>
        <w:spacing w:line="240" w:lineRule="auto"/>
        <w:ind w:left="371"/>
        <w:rPr>
          <w:rFonts w:ascii="Arial" w:hAnsi="Arial" w:cs="Arial"/>
          <w:sz w:val="20"/>
          <w:szCs w:val="20"/>
          <w:lang w:val="id-ID"/>
        </w:rPr>
      </w:pPr>
    </w:p>
    <w:p w:rsidR="004C7F3B" w:rsidRPr="00264E10" w:rsidRDefault="004C7F3B" w:rsidP="00C7376A">
      <w:pPr>
        <w:tabs>
          <w:tab w:val="left" w:pos="2475"/>
        </w:tabs>
        <w:spacing w:line="240" w:lineRule="auto"/>
        <w:ind w:left="1134" w:hanging="1134"/>
        <w:jc w:val="center"/>
        <w:rPr>
          <w:rFonts w:ascii="Arial" w:hAnsi="Arial" w:cs="Arial"/>
          <w:sz w:val="20"/>
          <w:szCs w:val="20"/>
          <w:lang w:val="id-ID"/>
        </w:rPr>
      </w:pPr>
      <w:r w:rsidRPr="00AC06C8">
        <w:rPr>
          <w:rFonts w:ascii="Arial" w:hAnsi="Arial" w:cs="Arial"/>
          <w:b/>
          <w:sz w:val="20"/>
          <w:szCs w:val="20"/>
        </w:rPr>
        <w:t xml:space="preserve">Gambar </w:t>
      </w:r>
      <w:r w:rsidR="00DF6699">
        <w:rPr>
          <w:rFonts w:ascii="Arial" w:hAnsi="Arial" w:cs="Arial"/>
          <w:b/>
          <w:sz w:val="20"/>
          <w:szCs w:val="20"/>
          <w:lang w:val="id-ID"/>
        </w:rPr>
        <w:t>7</w:t>
      </w:r>
      <w:r w:rsidRPr="00AC06C8">
        <w:rPr>
          <w:rFonts w:ascii="Arial" w:hAnsi="Arial" w:cs="Arial"/>
          <w:b/>
          <w:sz w:val="20"/>
          <w:szCs w:val="20"/>
          <w:lang w:val="en-US"/>
        </w:rPr>
        <w:t>.</w:t>
      </w:r>
      <w:r w:rsidRPr="00AC06C8">
        <w:rPr>
          <w:rFonts w:ascii="Arial" w:hAnsi="Arial" w:cs="Arial"/>
          <w:b/>
          <w:sz w:val="20"/>
          <w:szCs w:val="20"/>
        </w:rPr>
        <w:t xml:space="preserve"> </w:t>
      </w:r>
      <w:r>
        <w:rPr>
          <w:rFonts w:ascii="Arial" w:hAnsi="Arial" w:cs="Arial"/>
          <w:sz w:val="20"/>
          <w:szCs w:val="20"/>
          <w:lang w:val="id-ID"/>
        </w:rPr>
        <w:t>Eceng Gondok  Hasil Fermentasi</w:t>
      </w:r>
    </w:p>
    <w:p w:rsidR="00722A84" w:rsidRDefault="00722A84" w:rsidP="000914AF">
      <w:pPr>
        <w:pStyle w:val="7judulbabdansubbab"/>
        <w:jc w:val="both"/>
      </w:pPr>
      <w:r>
        <w:rPr>
          <w:lang w:val="id-ID"/>
        </w:rPr>
        <w:lastRenderedPageBreak/>
        <w:t>KESIMPULAN</w:t>
      </w:r>
    </w:p>
    <w:p w:rsidR="00710680" w:rsidRPr="008C6A72" w:rsidRDefault="005D2059" w:rsidP="008C6A72">
      <w:pPr>
        <w:spacing w:line="240" w:lineRule="auto"/>
        <w:rPr>
          <w:rFonts w:ascii="Arial" w:hAnsi="Arial" w:cs="Arial"/>
          <w:sz w:val="20"/>
          <w:szCs w:val="20"/>
        </w:rPr>
      </w:pPr>
      <w:r w:rsidRPr="008C6A72">
        <w:rPr>
          <w:rFonts w:ascii="Arial" w:hAnsi="Arial" w:cs="Arial"/>
          <w:sz w:val="20"/>
          <w:szCs w:val="20"/>
          <w:lang w:val="id-ID"/>
        </w:rPr>
        <w:t xml:space="preserve">Digester </w:t>
      </w:r>
      <w:r w:rsidRPr="008C6A72">
        <w:rPr>
          <w:rFonts w:ascii="Arial" w:hAnsi="Arial" w:cs="Arial"/>
          <w:sz w:val="20"/>
          <w:szCs w:val="20"/>
        </w:rPr>
        <w:t xml:space="preserve">biogas </w:t>
      </w:r>
      <w:r w:rsidRPr="008C6A72">
        <w:rPr>
          <w:rFonts w:ascii="Arial" w:hAnsi="Arial" w:cs="Arial"/>
          <w:sz w:val="20"/>
          <w:szCs w:val="20"/>
          <w:lang w:val="id-ID"/>
        </w:rPr>
        <w:t>berbahan baku</w:t>
      </w:r>
      <w:r w:rsidRPr="008C6A72">
        <w:rPr>
          <w:rFonts w:ascii="Arial" w:hAnsi="Arial" w:cs="Arial"/>
          <w:sz w:val="20"/>
          <w:szCs w:val="20"/>
        </w:rPr>
        <w:t xml:space="preserve"> eceng gondok </w:t>
      </w:r>
      <w:r w:rsidRPr="008C6A72">
        <w:rPr>
          <w:rFonts w:ascii="Arial" w:hAnsi="Arial" w:cs="Arial"/>
          <w:sz w:val="20"/>
          <w:szCs w:val="20"/>
          <w:lang w:val="id-ID"/>
        </w:rPr>
        <w:t>terbuat dari drum plastik</w:t>
      </w:r>
      <w:r w:rsidR="008C6A72" w:rsidRPr="008C6A72">
        <w:rPr>
          <w:rFonts w:ascii="Arial" w:hAnsi="Arial" w:cs="Arial"/>
          <w:sz w:val="20"/>
          <w:szCs w:val="20"/>
          <w:lang w:val="id-ID"/>
        </w:rPr>
        <w:t xml:space="preserve"> berukuran 200 liter</w:t>
      </w:r>
      <w:r w:rsidRPr="008C6A72">
        <w:rPr>
          <w:rFonts w:ascii="Arial" w:hAnsi="Arial" w:cs="Arial"/>
          <w:sz w:val="20"/>
          <w:szCs w:val="20"/>
          <w:lang w:val="id-ID"/>
        </w:rPr>
        <w:t xml:space="preserve"> agar tahan terhadap </w:t>
      </w:r>
      <w:r w:rsidR="008C6A72" w:rsidRPr="008C6A72">
        <w:rPr>
          <w:rFonts w:ascii="Arial" w:hAnsi="Arial" w:cs="Arial"/>
          <w:sz w:val="20"/>
          <w:szCs w:val="20"/>
          <w:lang w:val="id-ID"/>
        </w:rPr>
        <w:t>kondisi</w:t>
      </w:r>
      <w:r w:rsidRPr="008C6A72">
        <w:rPr>
          <w:rFonts w:ascii="Arial" w:hAnsi="Arial" w:cs="Arial"/>
          <w:sz w:val="20"/>
          <w:szCs w:val="20"/>
          <w:lang w:val="id-ID"/>
        </w:rPr>
        <w:t xml:space="preserve"> asam </w:t>
      </w:r>
      <w:r w:rsidR="008C6A72" w:rsidRPr="008C6A72">
        <w:rPr>
          <w:rFonts w:ascii="Arial" w:hAnsi="Arial" w:cs="Arial"/>
          <w:sz w:val="20"/>
          <w:szCs w:val="20"/>
          <w:lang w:val="id-ID"/>
        </w:rPr>
        <w:t>dan tidak mengalami kobocoran untuk sekali pakai</w:t>
      </w:r>
      <w:r w:rsidRPr="008C6A72">
        <w:rPr>
          <w:rFonts w:ascii="Arial" w:hAnsi="Arial" w:cs="Arial"/>
          <w:sz w:val="20"/>
          <w:szCs w:val="20"/>
          <w:lang w:val="id-ID"/>
        </w:rPr>
        <w:t xml:space="preserve">. Digester ini </w:t>
      </w:r>
      <w:r w:rsidR="008C6A72" w:rsidRPr="008C6A72">
        <w:rPr>
          <w:rFonts w:ascii="Arial" w:hAnsi="Arial" w:cs="Arial"/>
          <w:sz w:val="20"/>
          <w:szCs w:val="20"/>
          <w:lang w:val="id-ID"/>
        </w:rPr>
        <w:t>ber</w:t>
      </w:r>
      <w:r w:rsidRPr="008C6A72">
        <w:rPr>
          <w:rFonts w:ascii="Arial" w:hAnsi="Arial" w:cs="Arial"/>
          <w:sz w:val="20"/>
          <w:szCs w:val="20"/>
        </w:rPr>
        <w:t xml:space="preserve">diameter </w:t>
      </w:r>
      <w:r w:rsidR="005E528D">
        <w:rPr>
          <w:rFonts w:ascii="Arial" w:hAnsi="Arial" w:cs="Arial"/>
          <w:sz w:val="20"/>
          <w:szCs w:val="20"/>
          <w:lang w:val="id-ID"/>
        </w:rPr>
        <w:t>28</w:t>
      </w:r>
      <w:r w:rsidR="00F3402D" w:rsidRPr="008C6A72">
        <w:rPr>
          <w:rFonts w:ascii="Arial" w:hAnsi="Arial" w:cs="Arial"/>
          <w:sz w:val="20"/>
          <w:szCs w:val="20"/>
          <w:lang w:val="id-ID"/>
        </w:rPr>
        <w:t xml:space="preserve"> c</w:t>
      </w:r>
      <w:r w:rsidRPr="008C6A72">
        <w:rPr>
          <w:rFonts w:ascii="Arial" w:hAnsi="Arial" w:cs="Arial"/>
          <w:sz w:val="20"/>
          <w:szCs w:val="20"/>
        </w:rPr>
        <w:t>m, panjang 9</w:t>
      </w:r>
      <w:r w:rsidR="005E528D">
        <w:rPr>
          <w:rFonts w:ascii="Arial" w:hAnsi="Arial" w:cs="Arial"/>
          <w:sz w:val="20"/>
          <w:szCs w:val="20"/>
          <w:lang w:val="id-ID"/>
        </w:rPr>
        <w:t>0</w:t>
      </w:r>
      <w:r w:rsidRPr="008C6A72">
        <w:rPr>
          <w:rFonts w:ascii="Arial" w:hAnsi="Arial" w:cs="Arial"/>
          <w:sz w:val="20"/>
          <w:szCs w:val="20"/>
        </w:rPr>
        <w:t xml:space="preserve"> cm yang terdiri dari</w:t>
      </w:r>
      <w:r w:rsidRPr="008C6A72">
        <w:rPr>
          <w:rFonts w:ascii="Arial" w:hAnsi="Arial" w:cs="Arial"/>
          <w:i/>
          <w:sz w:val="20"/>
          <w:szCs w:val="20"/>
        </w:rPr>
        <w:t xml:space="preserve"> cleanout</w:t>
      </w:r>
      <w:r w:rsidRPr="008C6A72">
        <w:rPr>
          <w:rFonts w:ascii="Arial" w:hAnsi="Arial" w:cs="Arial"/>
          <w:sz w:val="20"/>
          <w:szCs w:val="20"/>
        </w:rPr>
        <w:t xml:space="preserve"> atas dan bawah masing-masing memiliki ukuran 4 inchi ketebalan </w:t>
      </w:r>
      <w:r w:rsidRPr="008C6A72">
        <w:rPr>
          <w:rFonts w:ascii="Arial" w:hAnsi="Arial" w:cs="Arial"/>
          <w:i/>
          <w:sz w:val="20"/>
          <w:szCs w:val="20"/>
        </w:rPr>
        <w:t>cleanout</w:t>
      </w:r>
      <w:r w:rsidRPr="008C6A72">
        <w:rPr>
          <w:rFonts w:ascii="Arial" w:hAnsi="Arial" w:cs="Arial"/>
          <w:sz w:val="20"/>
          <w:szCs w:val="20"/>
        </w:rPr>
        <w:t xml:space="preserve"> 5 mm.  Bagian kerangka </w:t>
      </w:r>
      <w:r w:rsidRPr="008C6A72">
        <w:rPr>
          <w:rFonts w:ascii="Arial" w:hAnsi="Arial" w:cs="Arial"/>
          <w:i/>
          <w:sz w:val="20"/>
          <w:szCs w:val="20"/>
        </w:rPr>
        <w:t xml:space="preserve">portable </w:t>
      </w:r>
      <w:r w:rsidRPr="008C6A72">
        <w:rPr>
          <w:rFonts w:ascii="Arial" w:hAnsi="Arial" w:cs="Arial"/>
          <w:sz w:val="20"/>
          <w:szCs w:val="20"/>
        </w:rPr>
        <w:t>berukuran: panjang 9</w:t>
      </w:r>
      <w:r w:rsidR="005E528D">
        <w:rPr>
          <w:rFonts w:ascii="Arial" w:hAnsi="Arial" w:cs="Arial"/>
          <w:sz w:val="20"/>
          <w:szCs w:val="20"/>
          <w:lang w:val="id-ID"/>
        </w:rPr>
        <w:t>3</w:t>
      </w:r>
      <w:r w:rsidRPr="008C6A72">
        <w:rPr>
          <w:rFonts w:ascii="Arial" w:hAnsi="Arial" w:cs="Arial"/>
          <w:sz w:val="20"/>
          <w:szCs w:val="20"/>
        </w:rPr>
        <w:t xml:space="preserve"> cm lebar 67 cm dan tinggi 72 cm, dengan ketebalan besi </w:t>
      </w:r>
      <w:r w:rsidRPr="008C6A72">
        <w:rPr>
          <w:rFonts w:ascii="Arial" w:hAnsi="Arial" w:cs="Arial"/>
          <w:i/>
          <w:sz w:val="20"/>
          <w:szCs w:val="20"/>
        </w:rPr>
        <w:t>hollow</w:t>
      </w:r>
      <w:r w:rsidRPr="008C6A72">
        <w:rPr>
          <w:rFonts w:ascii="Arial" w:hAnsi="Arial" w:cs="Arial"/>
          <w:sz w:val="20"/>
          <w:szCs w:val="20"/>
        </w:rPr>
        <w:t xml:space="preserve"> 2 mm. Sedangkan bagian tabung penyimpanan gas terbuat dari gallon air minum isi ulang ukuran 19 liter. </w:t>
      </w:r>
      <w:r w:rsidR="00710680" w:rsidRPr="008C6A72">
        <w:rPr>
          <w:rFonts w:ascii="Arial" w:hAnsi="Arial" w:cs="Arial"/>
          <w:sz w:val="20"/>
          <w:szCs w:val="20"/>
          <w:lang w:val="id-ID"/>
        </w:rPr>
        <w:t xml:space="preserve">Biogas terbentuk mulai hari ke-20 dan pada hari ke 46 biogas tidak terbentuk lagi. Nyala api kompor menggunakan biogas dari eceng gondok adalah biru. </w:t>
      </w:r>
      <w:r w:rsidR="008C6A72" w:rsidRPr="008C6A72">
        <w:rPr>
          <w:rFonts w:ascii="Arial" w:hAnsi="Arial" w:cs="Arial"/>
          <w:sz w:val="20"/>
          <w:szCs w:val="20"/>
          <w:lang w:val="id-ID"/>
        </w:rPr>
        <w:t>Digester ini tahan terhadap kondisi asam dikarenakan tidak mengalami kebocoran setelah lebih dari satu kali pemakaian.</w:t>
      </w:r>
    </w:p>
    <w:p w:rsidR="00722A84" w:rsidRDefault="00722A84" w:rsidP="00722A84">
      <w:pPr>
        <w:pStyle w:val="7judulbabdansubbab"/>
      </w:pPr>
    </w:p>
    <w:p w:rsidR="00722A84" w:rsidRDefault="00722A84" w:rsidP="00722A84">
      <w:pPr>
        <w:pStyle w:val="7judulbabdansubbab"/>
      </w:pPr>
      <w:r>
        <w:t>U</w:t>
      </w:r>
      <w:r>
        <w:rPr>
          <w:lang w:val="id-ID"/>
        </w:rPr>
        <w:t>CAPAN TERIMA KASIH</w:t>
      </w:r>
    </w:p>
    <w:p w:rsidR="00722A84" w:rsidRDefault="00722A84" w:rsidP="00722A84">
      <w:pPr>
        <w:pStyle w:val="8paragraf"/>
      </w:pPr>
      <w:r>
        <w:t xml:space="preserve">Terima kasih disampaikan kepada </w:t>
      </w:r>
      <w:r w:rsidR="002D22D9">
        <w:rPr>
          <w:lang w:val="id-ID"/>
        </w:rPr>
        <w:t>LPPM Universitas Katolik Musi Charitas Palembang yang memberikan kesempatan untuk melakukan penelitian internal UKMC.</w:t>
      </w:r>
    </w:p>
    <w:p w:rsidR="0063796A" w:rsidRDefault="0063796A" w:rsidP="00722A84">
      <w:pPr>
        <w:pStyle w:val="7judulbabdansubbab"/>
        <w:rPr>
          <w:lang w:val="id-ID"/>
        </w:rPr>
      </w:pPr>
    </w:p>
    <w:p w:rsidR="00722A84" w:rsidRDefault="00722A84" w:rsidP="00722A84">
      <w:pPr>
        <w:pStyle w:val="7judulbabdansubbab"/>
      </w:pPr>
      <w:r>
        <w:t>DAFTAR PUSTAKA</w:t>
      </w:r>
    </w:p>
    <w:p w:rsidR="000914AF" w:rsidRDefault="007620C0" w:rsidP="000914AF">
      <w:pPr>
        <w:pStyle w:val="ListParagraph"/>
        <w:numPr>
          <w:ilvl w:val="0"/>
          <w:numId w:val="8"/>
        </w:numPr>
        <w:tabs>
          <w:tab w:val="left" w:pos="284"/>
        </w:tabs>
        <w:autoSpaceDE w:val="0"/>
        <w:autoSpaceDN w:val="0"/>
        <w:adjustRightInd w:val="0"/>
        <w:spacing w:after="120" w:line="240" w:lineRule="auto"/>
        <w:ind w:left="851" w:hanging="851"/>
        <w:rPr>
          <w:rFonts w:ascii="Arial" w:hAnsi="Arial" w:cs="Arial"/>
          <w:color w:val="000000" w:themeColor="text1"/>
          <w:sz w:val="20"/>
          <w:szCs w:val="20"/>
          <w:lang w:val="id-ID"/>
        </w:rPr>
      </w:pPr>
      <w:r w:rsidRPr="000914AF">
        <w:rPr>
          <w:rFonts w:ascii="Arial" w:hAnsi="Arial" w:cs="Arial"/>
          <w:color w:val="000000" w:themeColor="text1"/>
          <w:sz w:val="20"/>
          <w:szCs w:val="20"/>
          <w:lang w:val="id-ID"/>
        </w:rPr>
        <w:t xml:space="preserve">Mulyati M. 2015. Desain Alat Biogas Dari eceng Gondok Skala Rumah Tangga. </w:t>
      </w:r>
      <w:r w:rsidRPr="000914AF">
        <w:rPr>
          <w:rFonts w:ascii="Arial" w:hAnsi="Arial" w:cs="Arial"/>
          <w:i/>
          <w:color w:val="000000" w:themeColor="text1"/>
          <w:sz w:val="20"/>
          <w:szCs w:val="20"/>
          <w:lang w:val="id-ID"/>
        </w:rPr>
        <w:t>Prosiding SEMNASTI November 2015</w:t>
      </w:r>
      <w:r w:rsidRPr="000914AF">
        <w:rPr>
          <w:rFonts w:ascii="Arial" w:hAnsi="Arial" w:cs="Arial"/>
          <w:color w:val="000000" w:themeColor="text1"/>
          <w:sz w:val="20"/>
          <w:szCs w:val="20"/>
          <w:lang w:val="id-ID"/>
        </w:rPr>
        <w:t xml:space="preserve">. Universitas Katolik Musi Charitas Palembang. </w:t>
      </w:r>
    </w:p>
    <w:p w:rsidR="000914AF" w:rsidRDefault="000914AF" w:rsidP="000914AF">
      <w:pPr>
        <w:pStyle w:val="ListParagraph"/>
        <w:tabs>
          <w:tab w:val="left" w:pos="284"/>
        </w:tabs>
        <w:autoSpaceDE w:val="0"/>
        <w:autoSpaceDN w:val="0"/>
        <w:adjustRightInd w:val="0"/>
        <w:spacing w:after="120" w:line="240" w:lineRule="auto"/>
        <w:ind w:left="851"/>
        <w:rPr>
          <w:rFonts w:ascii="Arial" w:hAnsi="Arial" w:cs="Arial"/>
          <w:color w:val="000000" w:themeColor="text1"/>
          <w:sz w:val="20"/>
          <w:szCs w:val="20"/>
          <w:lang w:val="id-ID"/>
        </w:rPr>
      </w:pPr>
    </w:p>
    <w:p w:rsidR="000914AF" w:rsidRPr="000914AF" w:rsidRDefault="007620C0" w:rsidP="000914AF">
      <w:pPr>
        <w:pStyle w:val="ListParagraph"/>
        <w:numPr>
          <w:ilvl w:val="0"/>
          <w:numId w:val="8"/>
        </w:numPr>
        <w:tabs>
          <w:tab w:val="left" w:pos="284"/>
        </w:tabs>
        <w:autoSpaceDE w:val="0"/>
        <w:autoSpaceDN w:val="0"/>
        <w:adjustRightInd w:val="0"/>
        <w:spacing w:after="120" w:line="240" w:lineRule="auto"/>
        <w:ind w:left="851" w:hanging="851"/>
        <w:rPr>
          <w:rStyle w:val="Emphasis"/>
          <w:rFonts w:ascii="Arial" w:hAnsi="Arial" w:cs="Arial"/>
          <w:i w:val="0"/>
          <w:iCs w:val="0"/>
          <w:color w:val="000000" w:themeColor="text1"/>
          <w:sz w:val="20"/>
          <w:szCs w:val="20"/>
          <w:lang w:val="id-ID"/>
        </w:rPr>
      </w:pPr>
      <w:r w:rsidRPr="000914AF">
        <w:rPr>
          <w:rStyle w:val="personname"/>
          <w:rFonts w:ascii="Arial" w:hAnsi="Arial" w:cs="Arial"/>
          <w:color w:val="000000" w:themeColor="text1"/>
          <w:sz w:val="20"/>
          <w:szCs w:val="20"/>
        </w:rPr>
        <w:t>Triakuntini, Eka</w:t>
      </w:r>
      <w:r w:rsidRPr="000914AF">
        <w:rPr>
          <w:rFonts w:ascii="Arial" w:hAnsi="Arial" w:cs="Arial"/>
          <w:color w:val="000000" w:themeColor="text1"/>
          <w:sz w:val="20"/>
          <w:szCs w:val="20"/>
        </w:rPr>
        <w:t xml:space="preserve"> </w:t>
      </w:r>
      <w:r w:rsidRPr="000914AF">
        <w:rPr>
          <w:rFonts w:ascii="Arial" w:hAnsi="Arial" w:cs="Arial"/>
          <w:color w:val="000000" w:themeColor="text1"/>
          <w:sz w:val="20"/>
          <w:szCs w:val="20"/>
          <w:lang w:val="id-ID"/>
        </w:rPr>
        <w:t>.</w:t>
      </w:r>
      <w:r w:rsidRPr="000914AF">
        <w:rPr>
          <w:rFonts w:ascii="Arial" w:hAnsi="Arial" w:cs="Arial"/>
          <w:color w:val="000000" w:themeColor="text1"/>
          <w:sz w:val="20"/>
          <w:szCs w:val="20"/>
        </w:rPr>
        <w:t>2013</w:t>
      </w:r>
      <w:r w:rsidRPr="000914AF">
        <w:rPr>
          <w:rFonts w:ascii="Arial" w:hAnsi="Arial" w:cs="Arial"/>
          <w:color w:val="000000" w:themeColor="text1"/>
          <w:sz w:val="20"/>
          <w:szCs w:val="20"/>
          <w:lang w:val="id-ID"/>
        </w:rPr>
        <w:t>.</w:t>
      </w:r>
      <w:r w:rsidRPr="000914AF">
        <w:rPr>
          <w:rFonts w:ascii="Arial" w:hAnsi="Arial" w:cs="Arial"/>
          <w:color w:val="000000" w:themeColor="text1"/>
          <w:sz w:val="20"/>
          <w:szCs w:val="20"/>
        </w:rPr>
        <w:t xml:space="preserve"> </w:t>
      </w:r>
      <w:r w:rsidRPr="000914AF">
        <w:rPr>
          <w:rStyle w:val="Emphasis"/>
          <w:rFonts w:ascii="Arial" w:hAnsi="Arial" w:cs="Arial"/>
          <w:color w:val="000000" w:themeColor="text1"/>
          <w:sz w:val="20"/>
          <w:szCs w:val="20"/>
        </w:rPr>
        <w:t>Pengaruh Pengenceran Dan Pengadukan Pada Produksi Biogas Dari Limbah Rumah Makan Dengan Menggunakan Starter Ekstrak Rumen Sapi</w:t>
      </w:r>
      <w:r w:rsidRPr="000914AF">
        <w:rPr>
          <w:rStyle w:val="Emphasis"/>
          <w:rFonts w:ascii="Arial" w:hAnsi="Arial" w:cs="Arial"/>
          <w:color w:val="000000" w:themeColor="text1"/>
          <w:sz w:val="20"/>
          <w:szCs w:val="20"/>
          <w:lang w:val="id-ID"/>
        </w:rPr>
        <w:t xml:space="preserve">. </w:t>
      </w:r>
      <w:r w:rsidRPr="000914AF">
        <w:rPr>
          <w:rStyle w:val="Emphasis"/>
          <w:rFonts w:ascii="Arial" w:hAnsi="Arial" w:cs="Arial"/>
          <w:i w:val="0"/>
          <w:color w:val="000000" w:themeColor="text1"/>
          <w:sz w:val="20"/>
          <w:szCs w:val="20"/>
          <w:lang w:val="id-ID"/>
        </w:rPr>
        <w:t>Thesis. Universitas Diponegoro. Semarang.</w:t>
      </w:r>
    </w:p>
    <w:p w:rsidR="000914AF" w:rsidRPr="000914AF" w:rsidRDefault="000914AF" w:rsidP="000914AF">
      <w:pPr>
        <w:pStyle w:val="ListParagraph"/>
        <w:rPr>
          <w:rFonts w:ascii="Arial" w:eastAsia="TimesNewRomanPSMT" w:hAnsi="Arial" w:cs="Arial"/>
          <w:color w:val="000000" w:themeColor="text1"/>
          <w:sz w:val="20"/>
          <w:szCs w:val="20"/>
          <w:lang w:eastAsia="id-ID"/>
        </w:rPr>
      </w:pPr>
    </w:p>
    <w:p w:rsidR="000914AF" w:rsidRPr="000914AF" w:rsidRDefault="007620C0" w:rsidP="000914AF">
      <w:pPr>
        <w:pStyle w:val="ListParagraph"/>
        <w:numPr>
          <w:ilvl w:val="0"/>
          <w:numId w:val="8"/>
        </w:numPr>
        <w:tabs>
          <w:tab w:val="left" w:pos="284"/>
        </w:tabs>
        <w:autoSpaceDE w:val="0"/>
        <w:autoSpaceDN w:val="0"/>
        <w:adjustRightInd w:val="0"/>
        <w:spacing w:line="240" w:lineRule="auto"/>
        <w:ind w:left="851" w:hanging="851"/>
        <w:rPr>
          <w:rFonts w:ascii="Arial" w:hAnsi="Arial" w:cs="Arial"/>
          <w:color w:val="000000" w:themeColor="text1"/>
          <w:sz w:val="20"/>
          <w:szCs w:val="20"/>
          <w:lang w:val="id-ID"/>
        </w:rPr>
      </w:pPr>
      <w:r w:rsidRPr="000914AF">
        <w:rPr>
          <w:rFonts w:ascii="Arial" w:eastAsia="TimesNewRomanPSMT" w:hAnsi="Arial" w:cs="Arial"/>
          <w:color w:val="000000" w:themeColor="text1"/>
          <w:sz w:val="20"/>
          <w:szCs w:val="20"/>
          <w:lang w:eastAsia="id-ID"/>
        </w:rPr>
        <w:t xml:space="preserve">Yesung A., </w:t>
      </w:r>
      <w:r w:rsidRPr="000914AF">
        <w:rPr>
          <w:rFonts w:ascii="Arial" w:eastAsia="TimesNewRomanPSMT" w:hAnsi="Arial" w:cs="Arial"/>
          <w:color w:val="000000" w:themeColor="text1"/>
          <w:sz w:val="20"/>
          <w:szCs w:val="20"/>
          <w:lang w:val="id-ID" w:eastAsia="id-ID"/>
        </w:rPr>
        <w:t xml:space="preserve">Padang, </w:t>
      </w:r>
      <w:r w:rsidRPr="000914AF">
        <w:rPr>
          <w:rFonts w:ascii="Arial" w:eastAsia="TimesNewRomanPSMT" w:hAnsi="Arial" w:cs="Arial"/>
          <w:color w:val="000000" w:themeColor="text1"/>
          <w:sz w:val="20"/>
          <w:szCs w:val="20"/>
          <w:lang w:eastAsia="id-ID"/>
        </w:rPr>
        <w:t>Nurchayati., Suhandi. 2011. Meningkatkan Kualitas Biogas dengan Penambahan Gula</w:t>
      </w:r>
      <w:r w:rsidRPr="000914AF">
        <w:rPr>
          <w:rFonts w:ascii="Arial" w:eastAsia="TimesNewRomanPSMT" w:hAnsi="Arial" w:cs="Arial"/>
          <w:color w:val="000000" w:themeColor="text1"/>
          <w:sz w:val="20"/>
          <w:szCs w:val="20"/>
          <w:lang w:val="id-ID" w:eastAsia="id-ID"/>
        </w:rPr>
        <w:t>.</w:t>
      </w:r>
      <w:r w:rsidRPr="000914AF">
        <w:rPr>
          <w:rFonts w:ascii="Arial" w:eastAsia="TimesNewRomanPSMT" w:hAnsi="Arial" w:cs="Arial"/>
          <w:b/>
          <w:color w:val="000000" w:themeColor="text1"/>
          <w:sz w:val="20"/>
          <w:szCs w:val="20"/>
          <w:lang w:eastAsia="id-ID"/>
        </w:rPr>
        <w:t xml:space="preserve"> </w:t>
      </w:r>
      <w:r w:rsidRPr="000914AF">
        <w:rPr>
          <w:rFonts w:ascii="Arial" w:eastAsia="TimesNewRomanPSMT" w:hAnsi="Arial" w:cs="Arial"/>
          <w:i/>
          <w:color w:val="000000" w:themeColor="text1"/>
          <w:sz w:val="20"/>
          <w:szCs w:val="20"/>
          <w:lang w:eastAsia="id-ID"/>
        </w:rPr>
        <w:t>Jurnal Teknik Rekayasa</w:t>
      </w:r>
      <w:r w:rsidR="00525F6F" w:rsidRPr="000914AF">
        <w:rPr>
          <w:rFonts w:ascii="Arial" w:eastAsia="TimesNewRomanPSMT" w:hAnsi="Arial" w:cs="Arial"/>
          <w:color w:val="000000" w:themeColor="text1"/>
          <w:sz w:val="20"/>
          <w:szCs w:val="20"/>
          <w:lang w:val="id-ID" w:eastAsia="id-ID"/>
        </w:rPr>
        <w:t xml:space="preserve">, </w:t>
      </w:r>
      <w:r w:rsidRPr="000914AF">
        <w:rPr>
          <w:rFonts w:ascii="Arial" w:eastAsia="TimesNewRomanPSMT" w:hAnsi="Arial" w:cs="Arial"/>
          <w:color w:val="000000" w:themeColor="text1"/>
          <w:sz w:val="20"/>
          <w:szCs w:val="20"/>
          <w:lang w:eastAsia="id-ID"/>
        </w:rPr>
        <w:t xml:space="preserve"> Vol. 12 No. 1, Juni 2011. Jurusan Teknik Mesin</w:t>
      </w:r>
      <w:r w:rsidRPr="000914AF">
        <w:rPr>
          <w:rFonts w:ascii="Arial" w:eastAsia="TimesNewRomanPSMT" w:hAnsi="Arial" w:cs="Arial"/>
          <w:color w:val="000000" w:themeColor="text1"/>
          <w:sz w:val="20"/>
          <w:szCs w:val="20"/>
          <w:lang w:val="id-ID" w:eastAsia="id-ID"/>
        </w:rPr>
        <w:t>.</w:t>
      </w:r>
      <w:r w:rsidRPr="000914AF">
        <w:rPr>
          <w:rFonts w:ascii="Arial" w:eastAsia="TimesNewRomanPSMT" w:hAnsi="Arial" w:cs="Arial"/>
          <w:color w:val="000000" w:themeColor="text1"/>
          <w:sz w:val="20"/>
          <w:szCs w:val="20"/>
          <w:lang w:eastAsia="id-ID"/>
        </w:rPr>
        <w:t xml:space="preserve"> Fakultas Teknik Universitas Mataram</w:t>
      </w:r>
      <w:r w:rsidRPr="000914AF">
        <w:rPr>
          <w:rFonts w:ascii="Arial" w:eastAsia="TimesNewRomanPSMT" w:hAnsi="Arial" w:cs="Arial"/>
          <w:color w:val="000000" w:themeColor="text1"/>
          <w:sz w:val="20"/>
          <w:szCs w:val="20"/>
          <w:lang w:val="id-ID" w:eastAsia="id-ID"/>
        </w:rPr>
        <w:t>.</w:t>
      </w:r>
      <w:r w:rsidRPr="000914AF">
        <w:rPr>
          <w:rFonts w:ascii="Arial" w:eastAsia="TimesNewRomanPSMT" w:hAnsi="Arial" w:cs="Arial"/>
          <w:color w:val="000000" w:themeColor="text1"/>
          <w:sz w:val="20"/>
          <w:szCs w:val="20"/>
          <w:lang w:eastAsia="id-ID"/>
        </w:rPr>
        <w:t xml:space="preserve"> Mataram</w:t>
      </w:r>
    </w:p>
    <w:p w:rsidR="000914AF" w:rsidRPr="000914AF" w:rsidRDefault="000914AF" w:rsidP="000914AF">
      <w:pPr>
        <w:pStyle w:val="ListParagraph"/>
        <w:rPr>
          <w:rFonts w:ascii="Arial" w:eastAsia="Times New Roman" w:hAnsi="Arial" w:cs="Arial"/>
          <w:color w:val="000000" w:themeColor="text1"/>
          <w:sz w:val="20"/>
          <w:szCs w:val="20"/>
          <w:lang w:val="id-ID" w:eastAsia="id-ID"/>
        </w:rPr>
      </w:pPr>
    </w:p>
    <w:p w:rsidR="003434D0" w:rsidRDefault="007620C0" w:rsidP="000914AF">
      <w:pPr>
        <w:pStyle w:val="ListParagraph"/>
        <w:numPr>
          <w:ilvl w:val="0"/>
          <w:numId w:val="8"/>
        </w:numPr>
        <w:tabs>
          <w:tab w:val="left" w:pos="284"/>
        </w:tabs>
        <w:autoSpaceDE w:val="0"/>
        <w:autoSpaceDN w:val="0"/>
        <w:adjustRightInd w:val="0"/>
        <w:spacing w:line="240" w:lineRule="auto"/>
        <w:ind w:left="851" w:hanging="851"/>
        <w:rPr>
          <w:rStyle w:val="Emphasis"/>
          <w:rFonts w:ascii="Arial" w:hAnsi="Arial" w:cs="Arial"/>
          <w:i w:val="0"/>
          <w:color w:val="000000" w:themeColor="text1"/>
          <w:sz w:val="20"/>
          <w:szCs w:val="20"/>
          <w:lang w:val="id-ID"/>
        </w:rPr>
        <w:sectPr w:rsidR="003434D0" w:rsidSect="003434D0">
          <w:type w:val="continuous"/>
          <w:pgSz w:w="11906" w:h="16838"/>
          <w:pgMar w:top="1440" w:right="1440" w:bottom="1440" w:left="1440" w:header="0" w:footer="0" w:gutter="0"/>
          <w:cols w:num="2" w:space="567"/>
          <w:formProt w:val="0"/>
          <w:docGrid w:linePitch="360" w:charSpace="4096"/>
        </w:sectPr>
      </w:pPr>
      <w:r w:rsidRPr="000914AF">
        <w:rPr>
          <w:rFonts w:ascii="Arial" w:eastAsia="Times New Roman" w:hAnsi="Arial" w:cs="Arial"/>
          <w:color w:val="000000" w:themeColor="text1"/>
          <w:sz w:val="20"/>
          <w:szCs w:val="20"/>
          <w:lang w:val="id-ID" w:eastAsia="id-ID"/>
        </w:rPr>
        <w:t>Yonathan, Arnold, Avianda Rusba Prasetya. 2013. Produksi Biogas dari Eceng Gondok (</w:t>
      </w:r>
      <w:r w:rsidRPr="000914AF">
        <w:rPr>
          <w:rFonts w:ascii="Arial" w:eastAsia="Times New Roman" w:hAnsi="Arial" w:cs="Arial"/>
          <w:i/>
          <w:color w:val="000000" w:themeColor="text1"/>
          <w:sz w:val="20"/>
          <w:szCs w:val="20"/>
          <w:lang w:val="id-ID" w:eastAsia="id-ID"/>
        </w:rPr>
        <w:t>Eicchornia crassipes</w:t>
      </w:r>
      <w:r w:rsidRPr="000914AF">
        <w:rPr>
          <w:rFonts w:ascii="Arial" w:eastAsia="Times New Roman" w:hAnsi="Arial" w:cs="Arial"/>
          <w:color w:val="000000" w:themeColor="text1"/>
          <w:sz w:val="20"/>
          <w:szCs w:val="20"/>
          <w:lang w:val="id-ID" w:eastAsia="id-ID"/>
        </w:rPr>
        <w:t xml:space="preserve">): </w:t>
      </w:r>
      <w:r w:rsidRPr="000914AF">
        <w:rPr>
          <w:rFonts w:ascii="Arial" w:eastAsia="Times New Roman" w:hAnsi="Arial" w:cs="Arial"/>
          <w:i/>
          <w:color w:val="000000" w:themeColor="text1"/>
          <w:sz w:val="20"/>
          <w:szCs w:val="20"/>
          <w:lang w:val="id-ID" w:eastAsia="id-ID"/>
        </w:rPr>
        <w:t>Kajian Konsistensi dan PH Terhadap Biogas Dihasilkan. Jurnal Teknologi Kimia dan Industri</w:t>
      </w:r>
      <w:r w:rsidRPr="000914AF">
        <w:rPr>
          <w:rFonts w:ascii="Arial" w:eastAsia="Times New Roman" w:hAnsi="Arial" w:cs="Arial"/>
          <w:color w:val="000000" w:themeColor="text1"/>
          <w:sz w:val="20"/>
          <w:szCs w:val="20"/>
          <w:lang w:val="id-ID" w:eastAsia="id-ID"/>
        </w:rPr>
        <w:t xml:space="preserve">. </w:t>
      </w:r>
      <w:r w:rsidRPr="000914AF">
        <w:rPr>
          <w:rStyle w:val="Emphasis"/>
          <w:rFonts w:ascii="Arial" w:hAnsi="Arial" w:cs="Arial"/>
          <w:i w:val="0"/>
          <w:color w:val="000000" w:themeColor="text1"/>
          <w:sz w:val="20"/>
          <w:szCs w:val="20"/>
          <w:lang w:val="id-ID"/>
        </w:rPr>
        <w:t>Universitas Diponego</w:t>
      </w:r>
      <w:r w:rsidR="0094321B">
        <w:rPr>
          <w:rStyle w:val="Emphasis"/>
          <w:rFonts w:ascii="Arial" w:hAnsi="Arial" w:cs="Arial"/>
          <w:i w:val="0"/>
          <w:color w:val="000000" w:themeColor="text1"/>
          <w:sz w:val="20"/>
          <w:szCs w:val="20"/>
          <w:lang w:val="id-ID"/>
        </w:rPr>
        <w:t>ro.</w:t>
      </w:r>
    </w:p>
    <w:p w:rsidR="00722A84" w:rsidRPr="00C54268" w:rsidRDefault="00722A84" w:rsidP="00C54268">
      <w:pPr>
        <w:rPr>
          <w:lang w:val="id-ID"/>
        </w:rPr>
      </w:pPr>
    </w:p>
    <w:p w:rsidR="00C322EC" w:rsidRDefault="00C322EC" w:rsidP="00C322EC">
      <w:pPr>
        <w:pStyle w:val="ListParagraph"/>
        <w:spacing w:line="240" w:lineRule="auto"/>
        <w:ind w:left="0"/>
        <w:rPr>
          <w:lang w:val="id-ID"/>
        </w:rPr>
      </w:pPr>
    </w:p>
    <w:sectPr w:rsidR="00C322EC" w:rsidSect="00C322EC">
      <w:pgSz w:w="11906" w:h="16838" w:code="9"/>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4794" w:rsidRDefault="00B54794" w:rsidP="003434D0">
      <w:pPr>
        <w:spacing w:line="240" w:lineRule="auto"/>
      </w:pPr>
      <w:r>
        <w:separator/>
      </w:r>
    </w:p>
  </w:endnote>
  <w:endnote w:type="continuationSeparator" w:id="1">
    <w:p w:rsidR="00B54794" w:rsidRDefault="00B54794" w:rsidP="003434D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平成明朝">
    <w:altName w:val="Arial Unicode MS"/>
    <w:charset w:val="80"/>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sig w:usb0="00000000" w:usb1="00000000" w:usb2="00000000" w:usb3="00000000" w:csb0="00000000" w:csb1="00000000"/>
  </w:font>
  <w:font w:name="Arial italic">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4794" w:rsidRDefault="00B54794" w:rsidP="003434D0">
      <w:pPr>
        <w:spacing w:line="240" w:lineRule="auto"/>
      </w:pPr>
      <w:r>
        <w:separator/>
      </w:r>
    </w:p>
  </w:footnote>
  <w:footnote w:type="continuationSeparator" w:id="1">
    <w:p w:rsidR="00B54794" w:rsidRDefault="00B54794" w:rsidP="003434D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07C59"/>
    <w:multiLevelType w:val="hybridMultilevel"/>
    <w:tmpl w:val="5B180E94"/>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C1F121C"/>
    <w:multiLevelType w:val="hybridMultilevel"/>
    <w:tmpl w:val="B2D06F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2F42879"/>
    <w:multiLevelType w:val="hybridMultilevel"/>
    <w:tmpl w:val="35CC5AC4"/>
    <w:lvl w:ilvl="0" w:tplc="A6DE2B66">
      <w:start w:val="1"/>
      <w:numFmt w:val="decimal"/>
      <w:lvlText w:val="%1."/>
      <w:lvlJc w:val="left"/>
      <w:pPr>
        <w:ind w:left="371" w:hanging="360"/>
      </w:pPr>
      <w:rPr>
        <w:rFonts w:ascii="Arial" w:hAnsi="Arial" w:cs="Arial" w:hint="default"/>
        <w:sz w:val="20"/>
      </w:rPr>
    </w:lvl>
    <w:lvl w:ilvl="1" w:tplc="04210019" w:tentative="1">
      <w:start w:val="1"/>
      <w:numFmt w:val="lowerLetter"/>
      <w:lvlText w:val="%2."/>
      <w:lvlJc w:val="left"/>
      <w:pPr>
        <w:ind w:left="1091" w:hanging="360"/>
      </w:pPr>
    </w:lvl>
    <w:lvl w:ilvl="2" w:tplc="0421001B" w:tentative="1">
      <w:start w:val="1"/>
      <w:numFmt w:val="lowerRoman"/>
      <w:lvlText w:val="%3."/>
      <w:lvlJc w:val="right"/>
      <w:pPr>
        <w:ind w:left="1811" w:hanging="180"/>
      </w:pPr>
    </w:lvl>
    <w:lvl w:ilvl="3" w:tplc="0421000F" w:tentative="1">
      <w:start w:val="1"/>
      <w:numFmt w:val="decimal"/>
      <w:lvlText w:val="%4."/>
      <w:lvlJc w:val="left"/>
      <w:pPr>
        <w:ind w:left="2531" w:hanging="360"/>
      </w:pPr>
    </w:lvl>
    <w:lvl w:ilvl="4" w:tplc="04210019" w:tentative="1">
      <w:start w:val="1"/>
      <w:numFmt w:val="lowerLetter"/>
      <w:lvlText w:val="%5."/>
      <w:lvlJc w:val="left"/>
      <w:pPr>
        <w:ind w:left="3251" w:hanging="360"/>
      </w:pPr>
    </w:lvl>
    <w:lvl w:ilvl="5" w:tplc="0421001B" w:tentative="1">
      <w:start w:val="1"/>
      <w:numFmt w:val="lowerRoman"/>
      <w:lvlText w:val="%6."/>
      <w:lvlJc w:val="right"/>
      <w:pPr>
        <w:ind w:left="3971" w:hanging="180"/>
      </w:pPr>
    </w:lvl>
    <w:lvl w:ilvl="6" w:tplc="0421000F" w:tentative="1">
      <w:start w:val="1"/>
      <w:numFmt w:val="decimal"/>
      <w:lvlText w:val="%7."/>
      <w:lvlJc w:val="left"/>
      <w:pPr>
        <w:ind w:left="4691" w:hanging="360"/>
      </w:pPr>
    </w:lvl>
    <w:lvl w:ilvl="7" w:tplc="04210019" w:tentative="1">
      <w:start w:val="1"/>
      <w:numFmt w:val="lowerLetter"/>
      <w:lvlText w:val="%8."/>
      <w:lvlJc w:val="left"/>
      <w:pPr>
        <w:ind w:left="5411" w:hanging="360"/>
      </w:pPr>
    </w:lvl>
    <w:lvl w:ilvl="8" w:tplc="0421001B" w:tentative="1">
      <w:start w:val="1"/>
      <w:numFmt w:val="lowerRoman"/>
      <w:lvlText w:val="%9."/>
      <w:lvlJc w:val="right"/>
      <w:pPr>
        <w:ind w:left="6131" w:hanging="180"/>
      </w:pPr>
    </w:lvl>
  </w:abstractNum>
  <w:abstractNum w:abstractNumId="3">
    <w:nsid w:val="2B824881"/>
    <w:multiLevelType w:val="hybridMultilevel"/>
    <w:tmpl w:val="F17E1F76"/>
    <w:lvl w:ilvl="0" w:tplc="4AEC9AF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BE410C8"/>
    <w:multiLevelType w:val="multilevel"/>
    <w:tmpl w:val="D63090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5ED56471"/>
    <w:multiLevelType w:val="hybridMultilevel"/>
    <w:tmpl w:val="86CCCDEC"/>
    <w:lvl w:ilvl="0" w:tplc="10C8384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0474A1"/>
    <w:multiLevelType w:val="hybridMultilevel"/>
    <w:tmpl w:val="8F96E2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C93D97"/>
    <w:multiLevelType w:val="hybridMultilevel"/>
    <w:tmpl w:val="EFC2A78A"/>
    <w:lvl w:ilvl="0" w:tplc="10C8384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7"/>
  </w:num>
  <w:num w:numId="5">
    <w:abstractNumId w:val="2"/>
  </w:num>
  <w:num w:numId="6">
    <w:abstractNumId w:val="3"/>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C322EC"/>
    <w:rsid w:val="0000633F"/>
    <w:rsid w:val="0004759F"/>
    <w:rsid w:val="00055B3A"/>
    <w:rsid w:val="000634E0"/>
    <w:rsid w:val="000914AF"/>
    <w:rsid w:val="000B1A95"/>
    <w:rsid w:val="000B6172"/>
    <w:rsid w:val="000D213B"/>
    <w:rsid w:val="00114C53"/>
    <w:rsid w:val="001166A0"/>
    <w:rsid w:val="001951F9"/>
    <w:rsid w:val="001E1639"/>
    <w:rsid w:val="00201699"/>
    <w:rsid w:val="00202626"/>
    <w:rsid w:val="0025039E"/>
    <w:rsid w:val="00264E10"/>
    <w:rsid w:val="00273AD6"/>
    <w:rsid w:val="002D22D9"/>
    <w:rsid w:val="002E58E3"/>
    <w:rsid w:val="003434D0"/>
    <w:rsid w:val="003A4D3B"/>
    <w:rsid w:val="003B1EF0"/>
    <w:rsid w:val="003B70C4"/>
    <w:rsid w:val="003B7555"/>
    <w:rsid w:val="003F5B37"/>
    <w:rsid w:val="00422002"/>
    <w:rsid w:val="00437CE0"/>
    <w:rsid w:val="0044240D"/>
    <w:rsid w:val="00463C0C"/>
    <w:rsid w:val="004A45BE"/>
    <w:rsid w:val="004C4424"/>
    <w:rsid w:val="004C7F3B"/>
    <w:rsid w:val="004E4A93"/>
    <w:rsid w:val="0050363D"/>
    <w:rsid w:val="00516705"/>
    <w:rsid w:val="00525F6F"/>
    <w:rsid w:val="00534F13"/>
    <w:rsid w:val="005C2D4A"/>
    <w:rsid w:val="005D2059"/>
    <w:rsid w:val="005E528D"/>
    <w:rsid w:val="00606D75"/>
    <w:rsid w:val="00607D5A"/>
    <w:rsid w:val="006130BE"/>
    <w:rsid w:val="00614E9C"/>
    <w:rsid w:val="0063796A"/>
    <w:rsid w:val="006937A3"/>
    <w:rsid w:val="006B4D49"/>
    <w:rsid w:val="006D1447"/>
    <w:rsid w:val="006E0A50"/>
    <w:rsid w:val="006E1745"/>
    <w:rsid w:val="00710680"/>
    <w:rsid w:val="00722A84"/>
    <w:rsid w:val="007239C1"/>
    <w:rsid w:val="00740040"/>
    <w:rsid w:val="007620C0"/>
    <w:rsid w:val="00762B83"/>
    <w:rsid w:val="00771A3C"/>
    <w:rsid w:val="007C6ACB"/>
    <w:rsid w:val="007D0354"/>
    <w:rsid w:val="007D31CA"/>
    <w:rsid w:val="007D394B"/>
    <w:rsid w:val="007E13AE"/>
    <w:rsid w:val="008049A4"/>
    <w:rsid w:val="008414BA"/>
    <w:rsid w:val="0086165A"/>
    <w:rsid w:val="0089117B"/>
    <w:rsid w:val="008A4AD6"/>
    <w:rsid w:val="008C6A72"/>
    <w:rsid w:val="0090694F"/>
    <w:rsid w:val="0094321B"/>
    <w:rsid w:val="009571DC"/>
    <w:rsid w:val="009642CB"/>
    <w:rsid w:val="00975910"/>
    <w:rsid w:val="009A21D3"/>
    <w:rsid w:val="009C0E9F"/>
    <w:rsid w:val="00A02626"/>
    <w:rsid w:val="00A122F4"/>
    <w:rsid w:val="00A2174E"/>
    <w:rsid w:val="00A3443D"/>
    <w:rsid w:val="00A41892"/>
    <w:rsid w:val="00A7006E"/>
    <w:rsid w:val="00AC06C8"/>
    <w:rsid w:val="00B305A0"/>
    <w:rsid w:val="00B43A46"/>
    <w:rsid w:val="00B51D63"/>
    <w:rsid w:val="00B54794"/>
    <w:rsid w:val="00BC4CCE"/>
    <w:rsid w:val="00BC763A"/>
    <w:rsid w:val="00C322EC"/>
    <w:rsid w:val="00C54268"/>
    <w:rsid w:val="00C6721C"/>
    <w:rsid w:val="00C7376A"/>
    <w:rsid w:val="00CC4437"/>
    <w:rsid w:val="00CF5480"/>
    <w:rsid w:val="00D5432F"/>
    <w:rsid w:val="00D7030C"/>
    <w:rsid w:val="00D96F46"/>
    <w:rsid w:val="00DA4DE3"/>
    <w:rsid w:val="00DE47B4"/>
    <w:rsid w:val="00DF5F27"/>
    <w:rsid w:val="00DF6699"/>
    <w:rsid w:val="00E52D98"/>
    <w:rsid w:val="00E648F7"/>
    <w:rsid w:val="00ED7CF1"/>
    <w:rsid w:val="00EE3887"/>
    <w:rsid w:val="00F02149"/>
    <w:rsid w:val="00F27BDF"/>
    <w:rsid w:val="00F3402D"/>
    <w:rsid w:val="00F6025B"/>
    <w:rsid w:val="00F820CD"/>
    <w:rsid w:val="00F83E8A"/>
    <w:rsid w:val="00F878AC"/>
    <w:rsid w:val="00F90ACB"/>
    <w:rsid w:val="00F91C1C"/>
    <w:rsid w:val="00FC416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2EC"/>
    <w:pPr>
      <w:spacing w:after="0" w:line="360" w:lineRule="auto"/>
      <w:jc w:val="both"/>
    </w:pPr>
    <w:rPr>
      <w:rFonts w:ascii="Times New Roman" w:hAnsi="Times New Roman"/>
      <w:sz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322EC"/>
    <w:pPr>
      <w:ind w:left="720"/>
      <w:contextualSpacing/>
    </w:pPr>
  </w:style>
  <w:style w:type="character" w:styleId="Hyperlink">
    <w:name w:val="Hyperlink"/>
    <w:basedOn w:val="DefaultParagraphFont"/>
    <w:rsid w:val="00C322EC"/>
    <w:rPr>
      <w:color w:val="0000FF"/>
      <w:u w:val="single"/>
    </w:rPr>
  </w:style>
  <w:style w:type="paragraph" w:styleId="Title">
    <w:name w:val="Title"/>
    <w:basedOn w:val="Normal"/>
    <w:link w:val="TitleChar"/>
    <w:qFormat/>
    <w:rsid w:val="00C322EC"/>
    <w:pPr>
      <w:spacing w:line="480" w:lineRule="auto"/>
      <w:jc w:val="center"/>
    </w:pPr>
    <w:rPr>
      <w:rFonts w:eastAsia="Times New Roman" w:cs="Times New Roman"/>
      <w:b/>
      <w:szCs w:val="20"/>
      <w:lang w:val="en-US"/>
    </w:rPr>
  </w:style>
  <w:style w:type="character" w:customStyle="1" w:styleId="TitleChar">
    <w:name w:val="Title Char"/>
    <w:basedOn w:val="DefaultParagraphFont"/>
    <w:link w:val="Title"/>
    <w:rsid w:val="00C322EC"/>
    <w:rPr>
      <w:rFonts w:ascii="Times New Roman" w:eastAsia="Times New Roman" w:hAnsi="Times New Roman" w:cs="Times New Roman"/>
      <w:b/>
      <w:sz w:val="24"/>
      <w:szCs w:val="20"/>
      <w:lang w:val="en-US"/>
    </w:rPr>
  </w:style>
  <w:style w:type="paragraph" w:styleId="CommentText">
    <w:name w:val="annotation text"/>
    <w:basedOn w:val="Normal"/>
    <w:link w:val="CommentTextChar"/>
    <w:uiPriority w:val="99"/>
    <w:unhideWhenUsed/>
    <w:rsid w:val="00C322EC"/>
    <w:pPr>
      <w:spacing w:line="240" w:lineRule="auto"/>
      <w:jc w:val="left"/>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C322EC"/>
    <w:rPr>
      <w:rFonts w:ascii="Times New Roman" w:eastAsia="Times New Roman" w:hAnsi="Times New Roman" w:cs="Times New Roman"/>
      <w:sz w:val="20"/>
      <w:szCs w:val="20"/>
      <w:lang w:val="en-US"/>
    </w:rPr>
  </w:style>
  <w:style w:type="paragraph" w:styleId="NoSpacing">
    <w:name w:val="No Spacing"/>
    <w:rsid w:val="00722A84"/>
    <w:pPr>
      <w:tabs>
        <w:tab w:val="left" w:pos="720"/>
      </w:tabs>
      <w:suppressAutoHyphens/>
      <w:spacing w:after="160" w:line="259" w:lineRule="auto"/>
    </w:pPr>
    <w:rPr>
      <w:rFonts w:ascii="Calibri" w:eastAsia="Calibri" w:hAnsi="Calibri" w:cs="Times New Roman"/>
    </w:rPr>
  </w:style>
  <w:style w:type="paragraph" w:customStyle="1" w:styleId="AbstrakIsi">
    <w:name w:val="Abstrak Isi"/>
    <w:basedOn w:val="Normal"/>
    <w:rsid w:val="00722A84"/>
    <w:pPr>
      <w:tabs>
        <w:tab w:val="left" w:pos="720"/>
      </w:tabs>
      <w:suppressAutoHyphens/>
      <w:spacing w:line="100" w:lineRule="atLeast"/>
      <w:textAlignment w:val="baseline"/>
    </w:pPr>
    <w:rPr>
      <w:rFonts w:eastAsia="Times New Roman" w:cs="Times New Roman"/>
      <w:i/>
      <w:sz w:val="20"/>
      <w:szCs w:val="20"/>
      <w:lang w:val="en-GB" w:eastAsia="zh-CN"/>
    </w:rPr>
  </w:style>
  <w:style w:type="paragraph" w:customStyle="1" w:styleId="Keywords">
    <w:name w:val="Keywords"/>
    <w:basedOn w:val="AbstrakIsi"/>
    <w:rsid w:val="00722A84"/>
  </w:style>
  <w:style w:type="paragraph" w:customStyle="1" w:styleId="WP">
    <w:name w:val="WP_標準"/>
    <w:basedOn w:val="Normal"/>
    <w:rsid w:val="00722A84"/>
    <w:pPr>
      <w:widowControl w:val="0"/>
      <w:tabs>
        <w:tab w:val="left" w:pos="720"/>
      </w:tabs>
      <w:suppressAutoHyphens/>
      <w:spacing w:line="100" w:lineRule="atLeast"/>
      <w:jc w:val="left"/>
      <w:textAlignment w:val="baseline"/>
    </w:pPr>
    <w:rPr>
      <w:rFonts w:eastAsia="MS Mincho" w:cs="平成明朝"/>
      <w:sz w:val="20"/>
      <w:szCs w:val="20"/>
      <w:lang w:val="en-US" w:eastAsia="ja-JP"/>
    </w:rPr>
  </w:style>
  <w:style w:type="paragraph" w:customStyle="1" w:styleId="7judulbabdansubbab">
    <w:name w:val="7. judul bab dan sub bab"/>
    <w:basedOn w:val="Normal"/>
    <w:rsid w:val="00722A84"/>
    <w:pPr>
      <w:tabs>
        <w:tab w:val="left" w:pos="720"/>
      </w:tabs>
      <w:suppressAutoHyphens/>
      <w:spacing w:before="120" w:after="120" w:line="100" w:lineRule="atLeast"/>
      <w:jc w:val="left"/>
    </w:pPr>
    <w:rPr>
      <w:rFonts w:ascii="Arial" w:eastAsia="Times New Roman" w:hAnsi="Arial" w:cs="Arial"/>
      <w:b/>
      <w:bCs/>
      <w:iCs/>
      <w:sz w:val="20"/>
      <w:szCs w:val="20"/>
      <w:lang w:val="en-US"/>
    </w:rPr>
  </w:style>
  <w:style w:type="paragraph" w:customStyle="1" w:styleId="8paragraf">
    <w:name w:val="8. paragraf"/>
    <w:basedOn w:val="Normal"/>
    <w:rsid w:val="00722A84"/>
    <w:pPr>
      <w:tabs>
        <w:tab w:val="left" w:pos="720"/>
      </w:tabs>
      <w:suppressAutoHyphens/>
      <w:spacing w:line="100" w:lineRule="atLeast"/>
      <w:ind w:firstLine="426"/>
    </w:pPr>
    <w:rPr>
      <w:rFonts w:ascii="Arial" w:eastAsia="Times New Roman" w:hAnsi="Arial" w:cs="Times New Roman"/>
      <w:sz w:val="20"/>
      <w:szCs w:val="20"/>
      <w:lang w:val="en-US"/>
    </w:rPr>
  </w:style>
  <w:style w:type="paragraph" w:customStyle="1" w:styleId="IEEEParagraph">
    <w:name w:val="IEEE Paragraph"/>
    <w:basedOn w:val="Normal"/>
    <w:rsid w:val="00722A84"/>
    <w:pPr>
      <w:tabs>
        <w:tab w:val="left" w:pos="720"/>
      </w:tabs>
      <w:suppressAutoHyphens/>
      <w:spacing w:line="100" w:lineRule="atLeast"/>
      <w:ind w:firstLine="216"/>
    </w:pPr>
    <w:rPr>
      <w:rFonts w:eastAsia="SimSun" w:cs="Times New Roman"/>
      <w:sz w:val="20"/>
      <w:szCs w:val="24"/>
      <w:lang w:val="en-AU" w:eastAsia="zh-CN"/>
    </w:rPr>
  </w:style>
  <w:style w:type="paragraph" w:customStyle="1" w:styleId="91namatabeldangambar">
    <w:name w:val="9.1 nama tabel dan gambar"/>
    <w:basedOn w:val="Normal"/>
    <w:rsid w:val="00722A84"/>
    <w:pPr>
      <w:tabs>
        <w:tab w:val="left" w:pos="720"/>
      </w:tabs>
      <w:suppressAutoHyphens/>
      <w:spacing w:before="120" w:after="120" w:line="100" w:lineRule="atLeast"/>
      <w:jc w:val="center"/>
    </w:pPr>
    <w:rPr>
      <w:rFonts w:eastAsia="SimSun" w:cs="Times New Roman"/>
      <w:sz w:val="16"/>
      <w:szCs w:val="16"/>
      <w:lang w:val="en-AU" w:eastAsia="zh-CN"/>
    </w:rPr>
  </w:style>
  <w:style w:type="paragraph" w:customStyle="1" w:styleId="93tabelcel">
    <w:name w:val="9.3 tabel cel"/>
    <w:basedOn w:val="Normal"/>
    <w:rsid w:val="00722A84"/>
    <w:pPr>
      <w:tabs>
        <w:tab w:val="left" w:pos="720"/>
      </w:tabs>
      <w:suppressAutoHyphens/>
      <w:spacing w:line="100" w:lineRule="atLeast"/>
      <w:jc w:val="left"/>
    </w:pPr>
    <w:rPr>
      <w:rFonts w:eastAsia="SimSun" w:cs="Times New Roman"/>
      <w:sz w:val="16"/>
      <w:szCs w:val="24"/>
      <w:lang w:val="en-AU" w:eastAsia="zh-CN"/>
    </w:rPr>
  </w:style>
  <w:style w:type="paragraph" w:styleId="BodyText2">
    <w:name w:val="Body Text 2"/>
    <w:basedOn w:val="Normal"/>
    <w:link w:val="BodyText2Char"/>
    <w:rsid w:val="00722A84"/>
    <w:pPr>
      <w:tabs>
        <w:tab w:val="left" w:pos="720"/>
      </w:tabs>
      <w:suppressAutoHyphens/>
      <w:spacing w:line="480" w:lineRule="auto"/>
    </w:pPr>
    <w:rPr>
      <w:rFonts w:ascii="Arial" w:eastAsia="Times New Roman" w:hAnsi="Arial" w:cs="Arial"/>
      <w:sz w:val="22"/>
      <w:szCs w:val="24"/>
      <w:lang w:val="en-GB"/>
    </w:rPr>
  </w:style>
  <w:style w:type="character" w:customStyle="1" w:styleId="BodyText2Char">
    <w:name w:val="Body Text 2 Char"/>
    <w:basedOn w:val="DefaultParagraphFont"/>
    <w:link w:val="BodyText2"/>
    <w:rsid w:val="00722A84"/>
    <w:rPr>
      <w:rFonts w:ascii="Arial" w:eastAsia="Times New Roman" w:hAnsi="Arial" w:cs="Arial"/>
      <w:szCs w:val="24"/>
      <w:lang w:val="en-GB"/>
    </w:rPr>
  </w:style>
  <w:style w:type="paragraph" w:styleId="FootnoteText">
    <w:name w:val="footnote text"/>
    <w:basedOn w:val="Normal"/>
    <w:link w:val="FootnoteTextChar"/>
    <w:rsid w:val="00722A84"/>
    <w:pPr>
      <w:tabs>
        <w:tab w:val="left" w:pos="720"/>
      </w:tabs>
      <w:suppressAutoHyphens/>
      <w:spacing w:line="100" w:lineRule="atLeast"/>
      <w:jc w:val="left"/>
    </w:pPr>
    <w:rPr>
      <w:rFonts w:eastAsia="Times New Roman" w:cs="Times New Roman"/>
      <w:sz w:val="20"/>
      <w:szCs w:val="20"/>
      <w:lang w:val="en-US"/>
    </w:rPr>
  </w:style>
  <w:style w:type="character" w:customStyle="1" w:styleId="FootnoteTextChar">
    <w:name w:val="Footnote Text Char"/>
    <w:basedOn w:val="DefaultParagraphFont"/>
    <w:link w:val="FootnoteText"/>
    <w:rsid w:val="00722A84"/>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722A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A84"/>
    <w:rPr>
      <w:rFonts w:ascii="Tahoma" w:hAnsi="Tahoma" w:cs="Tahoma"/>
      <w:sz w:val="16"/>
      <w:szCs w:val="16"/>
      <w:lang w:val="en-ID"/>
    </w:rPr>
  </w:style>
  <w:style w:type="paragraph" w:styleId="HTMLPreformatted">
    <w:name w:val="HTML Preformatted"/>
    <w:basedOn w:val="Normal"/>
    <w:link w:val="HTMLPreformattedChar"/>
    <w:uiPriority w:val="99"/>
    <w:semiHidden/>
    <w:unhideWhenUsed/>
    <w:rsid w:val="00722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722A84"/>
    <w:rPr>
      <w:rFonts w:ascii="Courier New" w:eastAsia="Times New Roman" w:hAnsi="Courier New" w:cs="Courier New"/>
      <w:sz w:val="20"/>
      <w:szCs w:val="20"/>
      <w:lang w:eastAsia="id-ID"/>
    </w:rPr>
  </w:style>
  <w:style w:type="table" w:customStyle="1" w:styleId="TableGrid5">
    <w:name w:val="Table Grid5"/>
    <w:basedOn w:val="TableNormal"/>
    <w:uiPriority w:val="59"/>
    <w:rsid w:val="007239C1"/>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7239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7620C0"/>
    <w:rPr>
      <w:i/>
      <w:iCs/>
    </w:rPr>
  </w:style>
  <w:style w:type="character" w:customStyle="1" w:styleId="personname">
    <w:name w:val="person_name"/>
    <w:basedOn w:val="DefaultParagraphFont"/>
    <w:rsid w:val="007620C0"/>
  </w:style>
  <w:style w:type="paragraph" w:styleId="Header">
    <w:name w:val="header"/>
    <w:basedOn w:val="Normal"/>
    <w:link w:val="HeaderChar"/>
    <w:uiPriority w:val="99"/>
    <w:semiHidden/>
    <w:unhideWhenUsed/>
    <w:rsid w:val="003434D0"/>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3434D0"/>
    <w:rPr>
      <w:rFonts w:ascii="Times New Roman" w:hAnsi="Times New Roman"/>
      <w:sz w:val="24"/>
      <w:lang w:val="en-ID"/>
    </w:rPr>
  </w:style>
  <w:style w:type="paragraph" w:styleId="Footer">
    <w:name w:val="footer"/>
    <w:basedOn w:val="Normal"/>
    <w:link w:val="FooterChar"/>
    <w:uiPriority w:val="99"/>
    <w:semiHidden/>
    <w:unhideWhenUsed/>
    <w:rsid w:val="003434D0"/>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3434D0"/>
    <w:rPr>
      <w:rFonts w:ascii="Times New Roman" w:hAnsi="Times New Roman"/>
      <w:sz w:val="24"/>
      <w:lang w:val="en-ID"/>
    </w:rPr>
  </w:style>
</w:styles>
</file>

<file path=word/webSettings.xml><?xml version="1.0" encoding="utf-8"?>
<w:webSettings xmlns:r="http://schemas.openxmlformats.org/officeDocument/2006/relationships" xmlns:w="http://schemas.openxmlformats.org/wordprocessingml/2006/main">
  <w:divs>
    <w:div w:id="235240327">
      <w:bodyDiv w:val="1"/>
      <w:marLeft w:val="0"/>
      <w:marRight w:val="0"/>
      <w:marTop w:val="0"/>
      <w:marBottom w:val="0"/>
      <w:divBdr>
        <w:top w:val="none" w:sz="0" w:space="0" w:color="auto"/>
        <w:left w:val="none" w:sz="0" w:space="0" w:color="auto"/>
        <w:bottom w:val="none" w:sz="0" w:space="0" w:color="auto"/>
        <w:right w:val="none" w:sz="0" w:space="0" w:color="auto"/>
      </w:divBdr>
    </w:div>
    <w:div w:id="885028204">
      <w:bodyDiv w:val="1"/>
      <w:marLeft w:val="0"/>
      <w:marRight w:val="0"/>
      <w:marTop w:val="0"/>
      <w:marBottom w:val="0"/>
      <w:divBdr>
        <w:top w:val="none" w:sz="0" w:space="0" w:color="auto"/>
        <w:left w:val="none" w:sz="0" w:space="0" w:color="auto"/>
        <w:bottom w:val="none" w:sz="0" w:space="0" w:color="auto"/>
        <w:right w:val="none" w:sz="0" w:space="0" w:color="auto"/>
      </w:divBdr>
      <w:divsChild>
        <w:div w:id="2062287139">
          <w:marLeft w:val="0"/>
          <w:marRight w:val="0"/>
          <w:marTop w:val="0"/>
          <w:marBottom w:val="0"/>
          <w:divBdr>
            <w:top w:val="none" w:sz="0" w:space="0" w:color="auto"/>
            <w:left w:val="none" w:sz="0" w:space="0" w:color="auto"/>
            <w:bottom w:val="none" w:sz="0" w:space="0" w:color="auto"/>
            <w:right w:val="none" w:sz="0" w:space="0" w:color="auto"/>
          </w:divBdr>
          <w:divsChild>
            <w:div w:id="23602749">
              <w:marLeft w:val="0"/>
              <w:marRight w:val="0"/>
              <w:marTop w:val="0"/>
              <w:marBottom w:val="0"/>
              <w:divBdr>
                <w:top w:val="none" w:sz="0" w:space="0" w:color="auto"/>
                <w:left w:val="none" w:sz="0" w:space="0" w:color="auto"/>
                <w:bottom w:val="none" w:sz="0" w:space="0" w:color="auto"/>
                <w:right w:val="none" w:sz="0" w:space="0" w:color="auto"/>
              </w:divBdr>
              <w:divsChild>
                <w:div w:id="128106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10195">
      <w:bodyDiv w:val="1"/>
      <w:marLeft w:val="0"/>
      <w:marRight w:val="0"/>
      <w:marTop w:val="0"/>
      <w:marBottom w:val="0"/>
      <w:divBdr>
        <w:top w:val="none" w:sz="0" w:space="0" w:color="auto"/>
        <w:left w:val="none" w:sz="0" w:space="0" w:color="auto"/>
        <w:bottom w:val="none" w:sz="0" w:space="0" w:color="auto"/>
        <w:right w:val="none" w:sz="0" w:space="0" w:color="auto"/>
      </w:divBdr>
      <w:divsChild>
        <w:div w:id="1587228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6</Pages>
  <Words>2206</Words>
  <Characters>12577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Dosen1</dc:creator>
  <cp:lastModifiedBy>Dosen1</cp:lastModifiedBy>
  <cp:revision>100</cp:revision>
  <cp:lastPrinted>2017-05-03T02:36:00Z</cp:lastPrinted>
  <dcterms:created xsi:type="dcterms:W3CDTF">2017-04-11T03:43:00Z</dcterms:created>
  <dcterms:modified xsi:type="dcterms:W3CDTF">2017-05-03T04:11:00Z</dcterms:modified>
</cp:coreProperties>
</file>